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65" w:rsidRPr="009365BA" w:rsidRDefault="00C51B06" w:rsidP="00BA33A5">
      <w:pPr>
        <w:ind w:firstLine="5529"/>
      </w:pPr>
      <w:r w:rsidRPr="009365BA">
        <w:t>УТВЕРЖДЕН</w:t>
      </w:r>
    </w:p>
    <w:p w:rsidR="00D8138A" w:rsidRDefault="00D8138A" w:rsidP="00BA33A5">
      <w:pPr>
        <w:ind w:firstLine="5529"/>
      </w:pPr>
    </w:p>
    <w:p w:rsidR="00C51B06" w:rsidRPr="009365BA" w:rsidRDefault="00C51B06" w:rsidP="00BA33A5">
      <w:pPr>
        <w:ind w:firstLine="5529"/>
      </w:pPr>
      <w:r w:rsidRPr="009365BA">
        <w:t>Приказом Министерства юстиции</w:t>
      </w:r>
    </w:p>
    <w:p w:rsidR="00C51B06" w:rsidRPr="009365BA" w:rsidRDefault="00C51B06" w:rsidP="00BA33A5">
      <w:pPr>
        <w:ind w:firstLine="5529"/>
      </w:pPr>
      <w:r w:rsidRPr="009365BA">
        <w:t>Донецкой Народной Республики</w:t>
      </w:r>
    </w:p>
    <w:p w:rsidR="00C51B06" w:rsidRPr="009365BA" w:rsidRDefault="00C51B06" w:rsidP="00BA33A5">
      <w:pPr>
        <w:ind w:firstLine="5529"/>
      </w:pPr>
      <w:r w:rsidRPr="009365BA">
        <w:t xml:space="preserve">от </w:t>
      </w:r>
      <w:r w:rsidR="0065100E" w:rsidRPr="0065100E">
        <w:rPr>
          <w:u w:val="single"/>
        </w:rPr>
        <w:t>19.04.2016</w:t>
      </w:r>
      <w:r w:rsidRPr="009365BA">
        <w:t xml:space="preserve"> № </w:t>
      </w:r>
      <w:r w:rsidR="0065100E">
        <w:rPr>
          <w:u w:val="single"/>
        </w:rPr>
        <w:t>315</w:t>
      </w:r>
    </w:p>
    <w:p w:rsidR="00C51B06" w:rsidRPr="009365BA" w:rsidRDefault="00C51B06" w:rsidP="00BA33A5">
      <w:pPr>
        <w:ind w:firstLine="5529"/>
      </w:pPr>
    </w:p>
    <w:p w:rsidR="00BD1838" w:rsidRPr="009365BA" w:rsidRDefault="0079604C" w:rsidP="003C1D15">
      <w:pPr>
        <w:jc w:val="center"/>
        <w:rPr>
          <w:b/>
          <w:szCs w:val="28"/>
        </w:rPr>
      </w:pPr>
      <w:r w:rsidRPr="0079604C">
        <w:rPr>
          <w:rFonts w:eastAsia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49pt;margin-top:.55pt;width:170.1pt;height:113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" fillcolor="window" strokecolor="windowText" strokeweight="2pt">
            <v:path arrowok="t"/>
            <v:textbox>
              <w:txbxContent>
                <w:p w:rsidR="0065100E" w:rsidRDefault="0065100E" w:rsidP="0065100E">
                  <w:pPr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22D76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76250" cy="409575"/>
                        <wp:effectExtent l="0" t="0" r="0" b="9525"/>
                        <wp:docPr id="9" name="Рисунок 9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100E" w:rsidRPr="00290784" w:rsidRDefault="0065100E" w:rsidP="0065100E">
                  <w:pPr>
                    <w:ind w:firstLine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90784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65100E" w:rsidRPr="00290784" w:rsidRDefault="0065100E" w:rsidP="0065100E">
                  <w:pPr>
                    <w:ind w:firstLine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90784">
                    <w:rPr>
                      <w:b/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65100E" w:rsidRPr="00290784" w:rsidRDefault="0065100E" w:rsidP="0065100E">
                  <w:pPr>
                    <w:ind w:firstLine="0"/>
                    <w:jc w:val="center"/>
                    <w:rPr>
                      <w:b/>
                      <w:color w:val="000000" w:themeColor="text1"/>
                      <w:sz w:val="12"/>
                      <w:szCs w:val="16"/>
                    </w:rPr>
                  </w:pPr>
                </w:p>
                <w:p w:rsidR="0065100E" w:rsidRPr="00290784" w:rsidRDefault="0065100E" w:rsidP="0065100E">
                  <w:pPr>
                    <w:ind w:firstLine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90784">
                    <w:rPr>
                      <w:b/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65100E" w:rsidRPr="00290784" w:rsidRDefault="0065100E" w:rsidP="0065100E">
                  <w:pPr>
                    <w:ind w:firstLine="0"/>
                    <w:jc w:val="center"/>
                    <w:rPr>
                      <w:b/>
                      <w:color w:val="000000" w:themeColor="text1"/>
                      <w:sz w:val="12"/>
                      <w:szCs w:val="16"/>
                    </w:rPr>
                  </w:pPr>
                </w:p>
                <w:p w:rsidR="0065100E" w:rsidRPr="00290784" w:rsidRDefault="0065100E" w:rsidP="0065100E">
                  <w:pPr>
                    <w:ind w:firstLine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90784">
                    <w:rPr>
                      <w:b/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Pr="00290784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1207</w:t>
                  </w:r>
                  <w:r w:rsidRPr="00290784">
                    <w:rPr>
                      <w:b/>
                      <w:color w:val="000000" w:themeColor="text1"/>
                      <w:sz w:val="16"/>
                      <w:szCs w:val="16"/>
                    </w:rPr>
                    <w:t>__________</w:t>
                  </w:r>
                </w:p>
                <w:p w:rsidR="0065100E" w:rsidRPr="00290784" w:rsidRDefault="0065100E" w:rsidP="0065100E">
                  <w:pPr>
                    <w:ind w:firstLine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290784">
                    <w:rPr>
                      <w:b/>
                      <w:color w:val="000000" w:themeColor="text1"/>
                      <w:sz w:val="16"/>
                      <w:szCs w:val="16"/>
                    </w:rPr>
                    <w:t>от «_</w:t>
                  </w:r>
                  <w:r w:rsidRPr="00290784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25</w:t>
                  </w:r>
                  <w:r w:rsidRPr="00290784">
                    <w:rPr>
                      <w:b/>
                      <w:color w:val="000000" w:themeColor="text1"/>
                      <w:sz w:val="16"/>
                      <w:szCs w:val="16"/>
                    </w:rPr>
                    <w:t>_» ___</w:t>
                  </w:r>
                  <w:r w:rsidRPr="00290784">
                    <w:rPr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апреля</w:t>
                  </w:r>
                  <w:r w:rsidRPr="00290784">
                    <w:rPr>
                      <w:b/>
                      <w:color w:val="000000" w:themeColor="text1"/>
                      <w:sz w:val="16"/>
                      <w:szCs w:val="16"/>
                    </w:rPr>
                    <w:t>________</w:t>
                  </w:r>
                  <w:r w:rsidRPr="00290784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2016</w:t>
                  </w:r>
                  <w:r w:rsidRPr="00290784">
                    <w:rPr>
                      <w:b/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BD1838" w:rsidRPr="009365BA" w:rsidRDefault="00BD1838" w:rsidP="003C1D15">
      <w:pPr>
        <w:jc w:val="center"/>
        <w:rPr>
          <w:b/>
          <w:szCs w:val="28"/>
        </w:rPr>
      </w:pPr>
    </w:p>
    <w:p w:rsidR="00BD1838" w:rsidRPr="009365BA" w:rsidRDefault="00BD1838" w:rsidP="003C1D15">
      <w:pPr>
        <w:jc w:val="center"/>
        <w:rPr>
          <w:b/>
          <w:szCs w:val="28"/>
        </w:rPr>
      </w:pPr>
    </w:p>
    <w:p w:rsidR="00BD1838" w:rsidRPr="009365BA" w:rsidRDefault="00BD1838" w:rsidP="003C1D15">
      <w:pPr>
        <w:jc w:val="center"/>
        <w:rPr>
          <w:b/>
          <w:szCs w:val="28"/>
        </w:rPr>
      </w:pPr>
    </w:p>
    <w:p w:rsidR="00BD1838" w:rsidRPr="009365BA" w:rsidRDefault="00BD1838" w:rsidP="003C1D15">
      <w:pPr>
        <w:jc w:val="center"/>
        <w:rPr>
          <w:b/>
          <w:szCs w:val="28"/>
        </w:rPr>
      </w:pPr>
    </w:p>
    <w:p w:rsidR="003C1D15" w:rsidRPr="009365BA" w:rsidRDefault="003C1D15" w:rsidP="003C1D15">
      <w:pPr>
        <w:jc w:val="center"/>
        <w:rPr>
          <w:b/>
          <w:szCs w:val="28"/>
        </w:rPr>
      </w:pPr>
    </w:p>
    <w:p w:rsidR="003C1D15" w:rsidRPr="009365BA" w:rsidRDefault="003C1D15" w:rsidP="003C1D15">
      <w:pPr>
        <w:jc w:val="center"/>
        <w:rPr>
          <w:b/>
          <w:szCs w:val="28"/>
        </w:rPr>
      </w:pPr>
    </w:p>
    <w:p w:rsidR="003C1D15" w:rsidRPr="009365BA" w:rsidRDefault="003C1D15" w:rsidP="003C1D15">
      <w:pPr>
        <w:jc w:val="center"/>
        <w:rPr>
          <w:b/>
          <w:szCs w:val="28"/>
        </w:rPr>
      </w:pPr>
    </w:p>
    <w:p w:rsidR="00826880" w:rsidRPr="009365BA" w:rsidRDefault="002206B3" w:rsidP="00B86289">
      <w:pPr>
        <w:ind w:firstLine="0"/>
        <w:jc w:val="center"/>
        <w:rPr>
          <w:b/>
        </w:rPr>
      </w:pPr>
      <w:r w:rsidRPr="009365BA">
        <w:rPr>
          <w:b/>
        </w:rPr>
        <w:t>ПОРЯДОК</w:t>
      </w:r>
    </w:p>
    <w:p w:rsidR="00C51B06" w:rsidRPr="009365BA" w:rsidRDefault="007911C3" w:rsidP="00B86289">
      <w:pPr>
        <w:ind w:firstLine="0"/>
        <w:jc w:val="center"/>
        <w:rPr>
          <w:b/>
        </w:rPr>
      </w:pPr>
      <w:r w:rsidRPr="009365BA">
        <w:rPr>
          <w:b/>
          <w:szCs w:val="28"/>
        </w:rPr>
        <w:t>осуществления</w:t>
      </w:r>
      <w:r w:rsidR="00165A46" w:rsidRPr="009365BA">
        <w:rPr>
          <w:b/>
          <w:szCs w:val="28"/>
        </w:rPr>
        <w:t xml:space="preserve"> </w:t>
      </w:r>
      <w:r w:rsidR="00E10B09" w:rsidRPr="009365BA">
        <w:rPr>
          <w:b/>
          <w:color w:val="000000" w:themeColor="text1"/>
          <w:szCs w:val="28"/>
        </w:rPr>
        <w:t>мероприятий контроля соблюдения законодательства в сфере</w:t>
      </w:r>
      <w:r w:rsidR="00520846" w:rsidRPr="009365BA">
        <w:rPr>
          <w:b/>
          <w:color w:val="000000" w:themeColor="text1"/>
          <w:szCs w:val="28"/>
        </w:rPr>
        <w:t xml:space="preserve"> </w:t>
      </w:r>
      <w:r w:rsidR="00520846" w:rsidRPr="009365BA">
        <w:rPr>
          <w:b/>
          <w:szCs w:val="28"/>
        </w:rPr>
        <w:t>государственной</w:t>
      </w:r>
      <w:r w:rsidR="00165A46" w:rsidRPr="009365BA">
        <w:rPr>
          <w:b/>
          <w:szCs w:val="28"/>
        </w:rPr>
        <w:t xml:space="preserve"> регистрации</w:t>
      </w:r>
      <w:r w:rsidR="00520846" w:rsidRPr="009365BA">
        <w:rPr>
          <w:b/>
          <w:szCs w:val="28"/>
        </w:rPr>
        <w:t xml:space="preserve"> нормативных правовых актов</w:t>
      </w:r>
    </w:p>
    <w:p w:rsidR="00C51B06" w:rsidRPr="009365BA" w:rsidRDefault="00C51B06" w:rsidP="00B86289"/>
    <w:p w:rsidR="00B76428" w:rsidRPr="009365BA" w:rsidRDefault="00235D7B" w:rsidP="00B86289">
      <w:pPr>
        <w:jc w:val="center"/>
        <w:rPr>
          <w:b/>
        </w:rPr>
      </w:pPr>
      <w:r w:rsidRPr="009365BA">
        <w:rPr>
          <w:b/>
        </w:rPr>
        <w:t>I</w:t>
      </w:r>
      <w:r w:rsidR="00C51B06" w:rsidRPr="009365BA">
        <w:rPr>
          <w:b/>
        </w:rPr>
        <w:t>. Общие положения</w:t>
      </w:r>
    </w:p>
    <w:p w:rsidR="00826880" w:rsidRPr="009365BA" w:rsidRDefault="00826880" w:rsidP="00B86289"/>
    <w:p w:rsidR="00165A46" w:rsidRPr="009365BA" w:rsidRDefault="00826880" w:rsidP="00CC459B">
      <w:r w:rsidRPr="009365BA">
        <w:t>1.</w:t>
      </w:r>
      <w:r w:rsidR="00BA33A5" w:rsidRPr="009365BA">
        <w:t>1.</w:t>
      </w:r>
      <w:r w:rsidRPr="009365BA">
        <w:t> </w:t>
      </w:r>
      <w:proofErr w:type="gramStart"/>
      <w:r w:rsidR="002206B3" w:rsidRPr="009365BA">
        <w:t>Порядок</w:t>
      </w:r>
      <w:r w:rsidRPr="009365BA">
        <w:t xml:space="preserve"> </w:t>
      </w:r>
      <w:r w:rsidR="00E10B09" w:rsidRPr="009365BA">
        <w:t>осуществления мероприятий контроля соблюдения законодательства в сфере</w:t>
      </w:r>
      <w:r w:rsidR="00520846" w:rsidRPr="009365BA">
        <w:t xml:space="preserve"> </w:t>
      </w:r>
      <w:r w:rsidR="00165A46" w:rsidRPr="009365BA">
        <w:t>государственной регистрации</w:t>
      </w:r>
      <w:r w:rsidR="00E37C36" w:rsidRPr="009365BA">
        <w:t xml:space="preserve"> </w:t>
      </w:r>
      <w:r w:rsidR="00520846" w:rsidRPr="009365BA">
        <w:t xml:space="preserve">нормативных правовых актов </w:t>
      </w:r>
      <w:r w:rsidR="00E37C36" w:rsidRPr="009365BA">
        <w:t xml:space="preserve">(далее – </w:t>
      </w:r>
      <w:r w:rsidR="002206B3" w:rsidRPr="009365BA">
        <w:t>Порядок</w:t>
      </w:r>
      <w:r w:rsidR="00E37C36" w:rsidRPr="009365BA">
        <w:t xml:space="preserve">) </w:t>
      </w:r>
      <w:r w:rsidRPr="009365BA">
        <w:t xml:space="preserve">разработан в соответствии с </w:t>
      </w:r>
      <w:r w:rsidR="00165A46" w:rsidRPr="009365BA">
        <w:t xml:space="preserve">Конституцией Донецкой Народной Республики, </w:t>
      </w:r>
      <w:r w:rsidRPr="009365BA">
        <w:t xml:space="preserve">Законом Донецкой Народной Республики </w:t>
      </w:r>
      <w:r w:rsidR="000A3DD5" w:rsidRPr="009365BA">
        <w:t xml:space="preserve">от 07.08.2015 № 72-IHC </w:t>
      </w:r>
      <w:r w:rsidRPr="009365BA">
        <w:t>«</w:t>
      </w:r>
      <w:r w:rsidR="000A3DD5" w:rsidRPr="009365BA">
        <w:t>О нормативных правовых актах</w:t>
      </w:r>
      <w:r w:rsidRPr="009365BA">
        <w:t>»</w:t>
      </w:r>
      <w:r w:rsidR="002206B3" w:rsidRPr="009365BA">
        <w:t>,</w:t>
      </w:r>
      <w:r w:rsidR="000A3DD5" w:rsidRPr="009365BA">
        <w:t xml:space="preserve"> </w:t>
      </w:r>
      <w:r w:rsidR="002206B3" w:rsidRPr="009365BA">
        <w:t>Указом Главы Донецкой Народной Республики от 19.01.2015 № 13 «О принятии временного (типового) положения о местных администрациях Донецкой Народной Республики»,</w:t>
      </w:r>
      <w:r w:rsidR="004D13CE" w:rsidRPr="009365BA">
        <w:rPr>
          <w:szCs w:val="28"/>
        </w:rPr>
        <w:t xml:space="preserve"> Постановлением Совета Министров Донецкой Народной Республики от</w:t>
      </w:r>
      <w:proofErr w:type="gramEnd"/>
      <w:r w:rsidR="004D13CE" w:rsidRPr="009365BA">
        <w:rPr>
          <w:szCs w:val="28"/>
        </w:rPr>
        <w:t xml:space="preserve"> </w:t>
      </w:r>
      <w:proofErr w:type="gramStart"/>
      <w:r w:rsidR="004D13CE" w:rsidRPr="009365BA">
        <w:rPr>
          <w:szCs w:val="28"/>
        </w:rPr>
        <w:t>27.02.2015 № 2-22 «О временном порядке применения на территории Донецкой Народной Республики Кодекса Украины об административных правонарушениях»,</w:t>
      </w:r>
      <w:r w:rsidR="002206B3" w:rsidRPr="009365BA">
        <w:t xml:space="preserve"> </w:t>
      </w:r>
      <w:r w:rsidR="000A3DD5" w:rsidRPr="009365BA">
        <w:t xml:space="preserve">Положением о Министерстве юстиции Донецкой Народной Республики, </w:t>
      </w:r>
      <w:r w:rsidR="000A3DD5" w:rsidRPr="009365BA">
        <w:rPr>
          <w:szCs w:val="28"/>
        </w:rPr>
        <w:t>утвержденн</w:t>
      </w:r>
      <w:r w:rsidR="00CD3FD7" w:rsidRPr="009365BA">
        <w:rPr>
          <w:szCs w:val="28"/>
        </w:rPr>
        <w:t>ы</w:t>
      </w:r>
      <w:r w:rsidR="000A3DD5" w:rsidRPr="009365BA">
        <w:rPr>
          <w:szCs w:val="28"/>
        </w:rPr>
        <w:t xml:space="preserve">м Постановлением Совета Министров Донецкой Народной Республики </w:t>
      </w:r>
      <w:r w:rsidR="000A3DD5" w:rsidRPr="009365BA">
        <w:t>от 03.06.2015 № 10-36</w:t>
      </w:r>
      <w:r w:rsidR="00CC459B" w:rsidRPr="00CC459B">
        <w:t xml:space="preserve">, </w:t>
      </w:r>
      <w:r w:rsidR="00F30708">
        <w:t>Постановлением Совета Министров Донецкой Народной Республики от 12.02.2016 № 1-15 «</w:t>
      </w:r>
      <w:r w:rsidR="00F30708" w:rsidRPr="00F30708">
        <w:t>Об утверждении Порядка представления нормативных правовых актов государственных органов исполнительной власти Донецкой Народной Республики на государственную регистрацию и</w:t>
      </w:r>
      <w:proofErr w:type="gramEnd"/>
      <w:r w:rsidR="00F30708" w:rsidRPr="00F30708">
        <w:t xml:space="preserve"> проведения их государственной регистрации</w:t>
      </w:r>
      <w:r w:rsidR="00655AA8">
        <w:t>.</w:t>
      </w:r>
    </w:p>
    <w:p w:rsidR="00165A46" w:rsidRPr="009365BA" w:rsidRDefault="00165A46" w:rsidP="00B86289"/>
    <w:p w:rsidR="002206B3" w:rsidRPr="009365BA" w:rsidRDefault="00BA33A5" w:rsidP="00B86289">
      <w:r w:rsidRPr="009365BA">
        <w:t>1.</w:t>
      </w:r>
      <w:r w:rsidR="003C6AD2" w:rsidRPr="009365BA">
        <w:t>2</w:t>
      </w:r>
      <w:r w:rsidR="00165A46" w:rsidRPr="009365BA">
        <w:t xml:space="preserve">. Настоящий </w:t>
      </w:r>
      <w:r w:rsidR="002206B3" w:rsidRPr="009365BA">
        <w:t>Порядок</w:t>
      </w:r>
      <w:r w:rsidR="00165A46" w:rsidRPr="009365BA">
        <w:t xml:space="preserve"> </w:t>
      </w:r>
      <w:r w:rsidR="000A3DD5" w:rsidRPr="009365BA">
        <w:t>определяет</w:t>
      </w:r>
      <w:r w:rsidR="002206B3" w:rsidRPr="009365BA">
        <w:t>:</w:t>
      </w:r>
    </w:p>
    <w:p w:rsidR="002206B3" w:rsidRPr="009365BA" w:rsidRDefault="002206B3" w:rsidP="00B86289"/>
    <w:p w:rsidR="002206B3" w:rsidRPr="009365BA" w:rsidRDefault="002206B3" w:rsidP="00B86289">
      <w:r w:rsidRPr="009365BA">
        <w:t>1) </w:t>
      </w:r>
      <w:r w:rsidR="000A3DD5" w:rsidRPr="009365BA">
        <w:t xml:space="preserve">механизм осуществления </w:t>
      </w:r>
      <w:r w:rsidRPr="009365BA">
        <w:t>Министерством юстиции Донецкой Народной Республики, территориальными отделами юстиции</w:t>
      </w:r>
      <w:r w:rsidR="00E10B09" w:rsidRPr="009365BA">
        <w:t xml:space="preserve"> (далее – органы юстиции)</w:t>
      </w:r>
      <w:r w:rsidRPr="009365BA">
        <w:t xml:space="preserve"> </w:t>
      </w:r>
      <w:r w:rsidR="009C1426" w:rsidRPr="009365BA">
        <w:t>мероприятий контроля соблюдения законодательства в сфере государственной регистрации нормативных правовых актов</w:t>
      </w:r>
      <w:r w:rsidR="00946F3F" w:rsidRPr="009365BA">
        <w:t xml:space="preserve"> </w:t>
      </w:r>
      <w:r w:rsidRPr="009365BA">
        <w:t>орган</w:t>
      </w:r>
      <w:r w:rsidR="009C1426" w:rsidRPr="009365BA">
        <w:t>ами</w:t>
      </w:r>
      <w:r w:rsidRPr="009365BA">
        <w:t xml:space="preserve"> </w:t>
      </w:r>
      <w:r w:rsidRPr="009365BA">
        <w:lastRenderedPageBreak/>
        <w:t>исполнительной власти, орган</w:t>
      </w:r>
      <w:r w:rsidR="009C1426" w:rsidRPr="009365BA">
        <w:t>ами</w:t>
      </w:r>
      <w:r w:rsidRPr="009365BA">
        <w:t xml:space="preserve"> местного самоуправления (местны</w:t>
      </w:r>
      <w:r w:rsidR="009C1426" w:rsidRPr="009365BA">
        <w:t>ми</w:t>
      </w:r>
      <w:r w:rsidRPr="009365BA">
        <w:t xml:space="preserve"> администраци</w:t>
      </w:r>
      <w:r w:rsidR="009C1426" w:rsidRPr="009365BA">
        <w:t>ями</w:t>
      </w:r>
      <w:r w:rsidRPr="009365BA">
        <w:t>), ины</w:t>
      </w:r>
      <w:r w:rsidR="009C1426" w:rsidRPr="009365BA">
        <w:t>ми</w:t>
      </w:r>
      <w:r w:rsidRPr="009365BA">
        <w:t xml:space="preserve"> государственн</w:t>
      </w:r>
      <w:r w:rsidR="009C1426" w:rsidRPr="009365BA">
        <w:t>ыми</w:t>
      </w:r>
      <w:r w:rsidRPr="009365BA">
        <w:t xml:space="preserve"> орган</w:t>
      </w:r>
      <w:r w:rsidR="009C1426" w:rsidRPr="009365BA">
        <w:t>ами, нормативные правовые акты которых подлежат государственной регистрации</w:t>
      </w:r>
      <w:r w:rsidR="001C5549" w:rsidRPr="009365BA">
        <w:t xml:space="preserve">, а также их территориальными </w:t>
      </w:r>
      <w:r w:rsidR="00187171">
        <w:t xml:space="preserve">(подведомственными) </w:t>
      </w:r>
      <w:r w:rsidR="001C5549" w:rsidRPr="009365BA">
        <w:t>органами</w:t>
      </w:r>
      <w:r w:rsidRPr="009365BA">
        <w:t>;</w:t>
      </w:r>
    </w:p>
    <w:p w:rsidR="002206B3" w:rsidRPr="009365BA" w:rsidRDefault="002206B3" w:rsidP="00B86289"/>
    <w:p w:rsidR="002206B3" w:rsidRPr="009365BA" w:rsidRDefault="002206B3" w:rsidP="00B86289">
      <w:r w:rsidRPr="009365BA">
        <w:t>2) </w:t>
      </w:r>
      <w:r w:rsidR="0007357C" w:rsidRPr="009365BA">
        <w:t xml:space="preserve">права, обязанности, </w:t>
      </w:r>
      <w:r w:rsidR="00165A46" w:rsidRPr="009365BA">
        <w:t xml:space="preserve">функции и полномочия должностных лиц </w:t>
      </w:r>
      <w:r w:rsidR="00E10B09" w:rsidRPr="009365BA">
        <w:t>органов</w:t>
      </w:r>
      <w:r w:rsidR="00165A46" w:rsidRPr="009365BA">
        <w:t xml:space="preserve"> юстиции </w:t>
      </w:r>
      <w:r w:rsidRPr="009365BA">
        <w:t xml:space="preserve">в сфере </w:t>
      </w:r>
      <w:proofErr w:type="gramStart"/>
      <w:r w:rsidRPr="009365BA">
        <w:t xml:space="preserve">осуществления </w:t>
      </w:r>
      <w:r w:rsidR="009C1426" w:rsidRPr="009365BA">
        <w:t>мероприятий контроля соблюдения законодательства</w:t>
      </w:r>
      <w:proofErr w:type="gramEnd"/>
      <w:r w:rsidR="009C1426" w:rsidRPr="009365BA">
        <w:t xml:space="preserve"> в сфере государственной регистрации нормативных правовых актов </w:t>
      </w:r>
      <w:r w:rsidRPr="009365BA">
        <w:t>орган</w:t>
      </w:r>
      <w:r w:rsidR="009C1426" w:rsidRPr="009365BA">
        <w:t>ами</w:t>
      </w:r>
      <w:r w:rsidRPr="009365BA">
        <w:t xml:space="preserve"> исполнительной власти, орган</w:t>
      </w:r>
      <w:r w:rsidR="009C1426" w:rsidRPr="009365BA">
        <w:t>ами</w:t>
      </w:r>
      <w:r w:rsidRPr="009365BA">
        <w:t xml:space="preserve"> местного самоуправления</w:t>
      </w:r>
      <w:r w:rsidR="009C1426" w:rsidRPr="009365BA">
        <w:t xml:space="preserve"> (местными администрациями)</w:t>
      </w:r>
      <w:r w:rsidRPr="009365BA">
        <w:t>, ины</w:t>
      </w:r>
      <w:r w:rsidR="009C1426" w:rsidRPr="009365BA">
        <w:t>ми</w:t>
      </w:r>
      <w:r w:rsidRPr="009365BA">
        <w:t xml:space="preserve"> государственны</w:t>
      </w:r>
      <w:r w:rsidR="009C1426" w:rsidRPr="009365BA">
        <w:t>ми</w:t>
      </w:r>
      <w:r w:rsidRPr="009365BA">
        <w:t xml:space="preserve"> орган</w:t>
      </w:r>
      <w:r w:rsidR="009C1426" w:rsidRPr="009365BA">
        <w:t>ами</w:t>
      </w:r>
      <w:r w:rsidRPr="009365BA">
        <w:t xml:space="preserve">, </w:t>
      </w:r>
      <w:r w:rsidR="009C1426" w:rsidRPr="009365BA">
        <w:t>нормативные правовые акты которых подлежат государственной регистрации</w:t>
      </w:r>
      <w:r w:rsidR="001C5549" w:rsidRPr="009365BA">
        <w:t>, а также их территориальными</w:t>
      </w:r>
      <w:r w:rsidR="00187171">
        <w:t xml:space="preserve"> (подведомственными)</w:t>
      </w:r>
      <w:r w:rsidR="001C5549" w:rsidRPr="009365BA">
        <w:t xml:space="preserve"> органами</w:t>
      </w:r>
      <w:r w:rsidRPr="009365BA">
        <w:t>;</w:t>
      </w:r>
    </w:p>
    <w:p w:rsidR="004D13CE" w:rsidRPr="009365BA" w:rsidRDefault="004D13CE" w:rsidP="00B86289"/>
    <w:p w:rsidR="00826880" w:rsidRPr="009365BA" w:rsidRDefault="002206B3" w:rsidP="00B86289">
      <w:r w:rsidRPr="009365BA">
        <w:t>3) </w:t>
      </w:r>
      <w:r w:rsidR="0007357C" w:rsidRPr="009365BA">
        <w:t xml:space="preserve">сроки и последовательность процедур (действий) при осуществлении </w:t>
      </w:r>
      <w:r w:rsidR="00E10B09" w:rsidRPr="009365BA">
        <w:t>органами</w:t>
      </w:r>
      <w:r w:rsidR="0007357C" w:rsidRPr="009365BA">
        <w:t xml:space="preserve"> юстиции </w:t>
      </w:r>
      <w:r w:rsidR="009C1426" w:rsidRPr="009365BA">
        <w:t>мероприятий контроля соблюдения законодательства в сфере государственной регистрации нормативных правовых актов органами исполнительной власти, органами местного самоуправления (местными администрациями), иными государственными органами, нормативные правовые акты которых подлежат государственной регистрации</w:t>
      </w:r>
      <w:r w:rsidR="001C5549" w:rsidRPr="009365BA">
        <w:t xml:space="preserve">, а также их территориальными </w:t>
      </w:r>
      <w:r w:rsidR="00187171">
        <w:t xml:space="preserve">(подведомственными) </w:t>
      </w:r>
      <w:r w:rsidR="001C5549" w:rsidRPr="009365BA">
        <w:t>органами</w:t>
      </w:r>
      <w:r w:rsidR="000A3DD5" w:rsidRPr="009365BA">
        <w:t>.</w:t>
      </w:r>
    </w:p>
    <w:p w:rsidR="00826880" w:rsidRPr="009365BA" w:rsidRDefault="00826880" w:rsidP="00B86289"/>
    <w:p w:rsidR="00826880" w:rsidRPr="009365BA" w:rsidRDefault="00BA33A5" w:rsidP="00B86289">
      <w:r w:rsidRPr="009365BA">
        <w:t>1.</w:t>
      </w:r>
      <w:r w:rsidR="007911C3" w:rsidRPr="009365BA">
        <w:t>3</w:t>
      </w:r>
      <w:r w:rsidR="000A3DD5" w:rsidRPr="009365BA">
        <w:t>. </w:t>
      </w:r>
      <w:r w:rsidR="00826880" w:rsidRPr="009365BA">
        <w:t xml:space="preserve">Действие </w:t>
      </w:r>
      <w:r w:rsidR="00DD2FB9" w:rsidRPr="009365BA">
        <w:t>Порядка</w:t>
      </w:r>
      <w:r w:rsidR="00826880" w:rsidRPr="009365BA">
        <w:t xml:space="preserve"> распространяется на </w:t>
      </w:r>
      <w:r w:rsidR="000A3DD5" w:rsidRPr="009365BA">
        <w:t xml:space="preserve">все </w:t>
      </w:r>
      <w:r w:rsidR="00826880" w:rsidRPr="009365BA">
        <w:t>органы исполнительной власти, органы местного самоуправления</w:t>
      </w:r>
      <w:r w:rsidR="003C1D15" w:rsidRPr="009365BA">
        <w:t xml:space="preserve"> (местные администрации)</w:t>
      </w:r>
      <w:r w:rsidR="00826880" w:rsidRPr="009365BA">
        <w:t xml:space="preserve">, их подведомственные организации и учреждения, иные </w:t>
      </w:r>
      <w:r w:rsidR="00DD2FB9" w:rsidRPr="009365BA">
        <w:t xml:space="preserve">государственные </w:t>
      </w:r>
      <w:r w:rsidR="00826880" w:rsidRPr="009365BA">
        <w:t>органы, нормативные правовые акты которых подлежат государственной регистрации</w:t>
      </w:r>
      <w:r w:rsidR="00EF23EC" w:rsidRPr="009365BA">
        <w:t xml:space="preserve"> </w:t>
      </w:r>
      <w:r w:rsidR="00826880" w:rsidRPr="009365BA">
        <w:t>в соответствии с законодательством Донецкой Народной Республик</w:t>
      </w:r>
      <w:r w:rsidR="007911C3" w:rsidRPr="009365BA">
        <w:t>и</w:t>
      </w:r>
      <w:r w:rsidR="001C5549" w:rsidRPr="009365BA">
        <w:t>, а также их территориальные органы</w:t>
      </w:r>
      <w:r w:rsidR="009C1426" w:rsidRPr="009365BA">
        <w:t xml:space="preserve"> (далее – правотворческие органы)</w:t>
      </w:r>
      <w:r w:rsidR="00826880" w:rsidRPr="009365BA">
        <w:t>.</w:t>
      </w:r>
    </w:p>
    <w:p w:rsidR="003C6AD2" w:rsidRPr="009365BA" w:rsidRDefault="003C6AD2" w:rsidP="00B86289"/>
    <w:p w:rsidR="009609B2" w:rsidRDefault="00BA33A5" w:rsidP="00B86289">
      <w:r w:rsidRPr="009365BA">
        <w:t>1.</w:t>
      </w:r>
      <w:r w:rsidR="007911C3" w:rsidRPr="009365BA">
        <w:t>4</w:t>
      </w:r>
      <w:r w:rsidR="00826880" w:rsidRPr="009365BA">
        <w:t>. </w:t>
      </w:r>
      <w:r w:rsidR="004D13CE" w:rsidRPr="009365BA">
        <w:t xml:space="preserve">Мероприятия контроля соблюдения законодательства в сфере государственной регистрации нормативных правовых актов </w:t>
      </w:r>
      <w:r w:rsidR="00573BF9">
        <w:t>реализуются</w:t>
      </w:r>
      <w:r w:rsidR="004D13CE" w:rsidRPr="009365BA">
        <w:t xml:space="preserve"> </w:t>
      </w:r>
      <w:r w:rsidR="009609B2">
        <w:t xml:space="preserve">органами юстиции </w:t>
      </w:r>
      <w:r w:rsidR="004D13CE" w:rsidRPr="009365BA">
        <w:t>путем</w:t>
      </w:r>
      <w:r w:rsidR="009609B2">
        <w:t>:</w:t>
      </w:r>
    </w:p>
    <w:p w:rsidR="009609B2" w:rsidRDefault="009609B2" w:rsidP="00B86289"/>
    <w:p w:rsidR="009609B2" w:rsidRDefault="009609B2" w:rsidP="00B86289">
      <w:r>
        <w:t>1) </w:t>
      </w:r>
      <w:r w:rsidR="00573BF9">
        <w:t>осуществления</w:t>
      </w:r>
      <w:r w:rsidR="004D13CE" w:rsidRPr="009365BA">
        <w:t xml:space="preserve"> </w:t>
      </w:r>
      <w:r w:rsidR="009C1426" w:rsidRPr="009365BA">
        <w:t>плановых</w:t>
      </w:r>
      <w:r w:rsidR="00DD3141" w:rsidRPr="009365BA">
        <w:t>/</w:t>
      </w:r>
      <w:r w:rsidR="009C1426" w:rsidRPr="009365BA">
        <w:t xml:space="preserve">внеплановых </w:t>
      </w:r>
      <w:r w:rsidR="004D13CE" w:rsidRPr="009365BA">
        <w:t xml:space="preserve">документарных и выездных проверок </w:t>
      </w:r>
      <w:r w:rsidR="00CD0309" w:rsidRPr="009365BA">
        <w:t>(далее – проверки)</w:t>
      </w:r>
      <w:r>
        <w:t>;</w:t>
      </w:r>
    </w:p>
    <w:p w:rsidR="009609B2" w:rsidRDefault="009609B2" w:rsidP="00B86289"/>
    <w:p w:rsidR="009609B2" w:rsidRDefault="009609B2" w:rsidP="00B86289">
      <w:r>
        <w:t>2) </w:t>
      </w:r>
      <w:r w:rsidR="00CD5587">
        <w:t>проведения анализа ежеквартальных перечней нормативных правовых актов</w:t>
      </w:r>
      <w:r w:rsidR="0029142B">
        <w:t xml:space="preserve">, предоставляемых </w:t>
      </w:r>
      <w:r w:rsidR="00CD5587">
        <w:t>правотворчески</w:t>
      </w:r>
      <w:r w:rsidR="0029142B">
        <w:t>ми</w:t>
      </w:r>
      <w:r w:rsidR="00CD5587">
        <w:t xml:space="preserve"> орган</w:t>
      </w:r>
      <w:r w:rsidR="0029142B">
        <w:t>ами</w:t>
      </w:r>
      <w:r>
        <w:t>;</w:t>
      </w:r>
    </w:p>
    <w:p w:rsidR="009609B2" w:rsidRDefault="009609B2" w:rsidP="00B86289"/>
    <w:p w:rsidR="009609B2" w:rsidRDefault="009609B2" w:rsidP="00B86289">
      <w:r>
        <w:t>3) </w:t>
      </w:r>
      <w:r w:rsidR="00CD5587">
        <w:t xml:space="preserve">осуществления текущего контроля </w:t>
      </w:r>
      <w:r w:rsidR="0029142B">
        <w:t xml:space="preserve">нормативных правовых актов, поступающих на государственную регистрацию в </w:t>
      </w:r>
      <w:r>
        <w:t>орган</w:t>
      </w:r>
      <w:r w:rsidR="0029142B">
        <w:t xml:space="preserve"> юстиции</w:t>
      </w:r>
      <w:r>
        <w:t>;</w:t>
      </w:r>
    </w:p>
    <w:p w:rsidR="009609B2" w:rsidRDefault="009609B2" w:rsidP="00B86289"/>
    <w:p w:rsidR="00873454" w:rsidRDefault="009609B2" w:rsidP="00B86289">
      <w:r>
        <w:t xml:space="preserve">4) разработки и направления правотворческому органу предложений </w:t>
      </w:r>
      <w:r w:rsidRPr="009609B2">
        <w:t xml:space="preserve">по отмене или </w:t>
      </w:r>
      <w:r w:rsidR="00873454">
        <w:t xml:space="preserve">об </w:t>
      </w:r>
      <w:r w:rsidRPr="009609B2">
        <w:t xml:space="preserve">изменении принятого </w:t>
      </w:r>
      <w:r w:rsidR="00873454">
        <w:t>правотворческим органом</w:t>
      </w:r>
      <w:r w:rsidRPr="009609B2">
        <w:t xml:space="preserve"> нормативного правового акта, противоречащего Конституции Донецкой Народной Республики и законодательству Донецкой Народной Республики</w:t>
      </w:r>
      <w:r w:rsidR="00873454">
        <w:t>;</w:t>
      </w:r>
    </w:p>
    <w:p w:rsidR="00873454" w:rsidRDefault="00873454" w:rsidP="00B86289"/>
    <w:p w:rsidR="00873454" w:rsidRDefault="00873454" w:rsidP="00B86289">
      <w:r>
        <w:t>5) </w:t>
      </w:r>
      <w:r w:rsidRPr="00873454">
        <w:t>инициирова</w:t>
      </w:r>
      <w:r>
        <w:t>ния</w:t>
      </w:r>
      <w:r w:rsidRPr="00873454">
        <w:t xml:space="preserve"> рассмотрени</w:t>
      </w:r>
      <w:r>
        <w:t>я</w:t>
      </w:r>
      <w:r w:rsidRPr="00873454">
        <w:t xml:space="preserve"> вопроса об отмене или о приостановлении действия </w:t>
      </w:r>
      <w:r>
        <w:t xml:space="preserve">нормативного правового </w:t>
      </w:r>
      <w:r w:rsidRPr="00873454">
        <w:t>акта</w:t>
      </w:r>
      <w:r>
        <w:t>, не соответствующего Конституции Донецкой Народной Республики и законодательству Донецкой Народной Республики,</w:t>
      </w:r>
      <w:r w:rsidRPr="00873454">
        <w:t xml:space="preserve"> в порядке, установленном законодательством Донецкой Народной Республики</w:t>
      </w:r>
      <w:r>
        <w:t>;</w:t>
      </w:r>
    </w:p>
    <w:p w:rsidR="00873454" w:rsidRDefault="00873454" w:rsidP="00B86289"/>
    <w:p w:rsidR="00826880" w:rsidRPr="009365BA" w:rsidRDefault="00873454" w:rsidP="00B86289">
      <w:r>
        <w:t>6) </w:t>
      </w:r>
      <w:r w:rsidRPr="00873454">
        <w:t>переда</w:t>
      </w:r>
      <w:r>
        <w:t>чи</w:t>
      </w:r>
      <w:r w:rsidRPr="00873454">
        <w:t xml:space="preserve"> сведени</w:t>
      </w:r>
      <w:r>
        <w:t>й</w:t>
      </w:r>
      <w:r w:rsidRPr="00873454">
        <w:t xml:space="preserve"> о нормативных правовых актах, применяемых без государственной регистрации, а также об актах, признанных Верховным Судом Донецкой Народной Республики не соответствующими законодательству, в средства массовой информации</w:t>
      </w:r>
      <w:r w:rsidR="004D13CE" w:rsidRPr="009365BA">
        <w:t>.</w:t>
      </w:r>
    </w:p>
    <w:p w:rsidR="007911C3" w:rsidRPr="009365BA" w:rsidRDefault="007911C3" w:rsidP="00B86289"/>
    <w:p w:rsidR="007911C3" w:rsidRPr="009365BA" w:rsidRDefault="00BA33A5" w:rsidP="00B86289">
      <w:r w:rsidRPr="009365BA">
        <w:t>1.</w:t>
      </w:r>
      <w:r w:rsidR="007911C3" w:rsidRPr="009365BA">
        <w:t>5. </w:t>
      </w:r>
      <w:r w:rsidR="004D13CE" w:rsidRPr="009365BA">
        <w:t xml:space="preserve">Предметом проверок является соблюдение </w:t>
      </w:r>
      <w:r w:rsidR="00E70343" w:rsidRPr="009365BA">
        <w:t xml:space="preserve">правотворческими </w:t>
      </w:r>
      <w:r w:rsidR="004D13CE" w:rsidRPr="009365BA">
        <w:t>органами законодательства Донецкой Народной Республики в сфере государственной регистрации нормативных правовых актов.</w:t>
      </w:r>
    </w:p>
    <w:p w:rsidR="009C1426" w:rsidRPr="009365BA" w:rsidRDefault="009C1426" w:rsidP="00B86289">
      <w:proofErr w:type="gramStart"/>
      <w:r w:rsidRPr="009365BA">
        <w:t xml:space="preserve">Основной задачей при </w:t>
      </w:r>
      <w:r w:rsidR="00573BF9">
        <w:t>осуществлении</w:t>
      </w:r>
      <w:r w:rsidRPr="009365BA">
        <w:t xml:space="preserve"> проверок</w:t>
      </w:r>
      <w:r w:rsidR="00554B0C" w:rsidRPr="009365BA">
        <w:t xml:space="preserve"> является выявление нарушений законодательства в сфере государственной регистрации нормативных правовых актов: непредставление, несвоевременное представление для государственной регистрации нормативных правовых актов, подлежащих государственной регистрации в соответствии с законодательством, направлени</w:t>
      </w:r>
      <w:r w:rsidR="00CC459B">
        <w:t>е</w:t>
      </w:r>
      <w:r w:rsidR="00554B0C" w:rsidRPr="009365BA">
        <w:t xml:space="preserve"> на исполнение нормативных правовых актов, не прошедших государственную регистрацию и не опубликованных в порядке, установленном законодательством, а также направлени</w:t>
      </w:r>
      <w:r w:rsidR="00CC459B">
        <w:t>е</w:t>
      </w:r>
      <w:r w:rsidR="00554B0C" w:rsidRPr="009365BA">
        <w:t xml:space="preserve"> для исполнения указаний, разъяснений в какой-либо форме, устанавливающих</w:t>
      </w:r>
      <w:proofErr w:type="gramEnd"/>
      <w:r w:rsidR="00554B0C" w:rsidRPr="009365BA">
        <w:t xml:space="preserve"> правовые нормы, други</w:t>
      </w:r>
      <w:r w:rsidR="00CC459B">
        <w:t>е</w:t>
      </w:r>
      <w:r w:rsidR="00554B0C" w:rsidRPr="009365BA">
        <w:t xml:space="preserve"> нарушени</w:t>
      </w:r>
      <w:r w:rsidR="00CC459B">
        <w:t>я.</w:t>
      </w:r>
    </w:p>
    <w:p w:rsidR="007911C3" w:rsidRPr="009365BA" w:rsidRDefault="007911C3" w:rsidP="00B86289"/>
    <w:p w:rsidR="00EF23EC" w:rsidRPr="009365BA" w:rsidRDefault="00BA33A5" w:rsidP="005050E4">
      <w:r w:rsidRPr="009365BA">
        <w:t>1.</w:t>
      </w:r>
      <w:r w:rsidR="007911C3" w:rsidRPr="009365BA">
        <w:t>6. </w:t>
      </w:r>
      <w:r w:rsidR="00731938" w:rsidRPr="009365BA">
        <w:t>Д</w:t>
      </w:r>
      <w:r w:rsidR="007911C3" w:rsidRPr="009365BA">
        <w:t xml:space="preserve">окументарные </w:t>
      </w:r>
      <w:r w:rsidR="00731938" w:rsidRPr="009365BA">
        <w:t xml:space="preserve">и выездные </w:t>
      </w:r>
      <w:r w:rsidR="007911C3" w:rsidRPr="009365BA">
        <w:t>проверки</w:t>
      </w:r>
      <w:r w:rsidR="00EF23EC" w:rsidRPr="009365BA">
        <w:t xml:space="preserve"> </w:t>
      </w:r>
      <w:r w:rsidR="009A5F15">
        <w:t>осуществляются</w:t>
      </w:r>
      <w:r w:rsidR="00EF23EC" w:rsidRPr="009365BA">
        <w:t xml:space="preserve"> в соответствии с</w:t>
      </w:r>
      <w:r w:rsidR="00746308">
        <w:t xml:space="preserve"> годовым</w:t>
      </w:r>
      <w:r w:rsidR="00EF23EC" w:rsidRPr="009365BA">
        <w:t xml:space="preserve"> планом </w:t>
      </w:r>
      <w:r w:rsidR="00E67B48" w:rsidRPr="009365BA">
        <w:t xml:space="preserve">проверок по </w:t>
      </w:r>
      <w:r w:rsidR="00E67B48" w:rsidRPr="009365BA">
        <w:rPr>
          <w:color w:val="000000" w:themeColor="text1"/>
          <w:szCs w:val="28"/>
        </w:rPr>
        <w:t>соблюдению законодательства</w:t>
      </w:r>
      <w:r w:rsidR="00E67B48" w:rsidRPr="009365BA">
        <w:t xml:space="preserve"> в сфере государственной регистрации нормативных правовых актов</w:t>
      </w:r>
      <w:r w:rsidR="00EF23EC" w:rsidRPr="009365BA">
        <w:t xml:space="preserve"> </w:t>
      </w:r>
      <w:r w:rsidR="005050E4" w:rsidRPr="009365BA">
        <w:t xml:space="preserve">(далее – План) </w:t>
      </w:r>
      <w:r w:rsidR="005050E4" w:rsidRPr="009365BA">
        <w:rPr>
          <w:color w:val="000000" w:themeColor="text1"/>
        </w:rPr>
        <w:t>(</w:t>
      </w:r>
      <w:r w:rsidR="00D27FBA" w:rsidRPr="009365BA">
        <w:rPr>
          <w:color w:val="000000" w:themeColor="text1"/>
        </w:rPr>
        <w:t>приложени</w:t>
      </w:r>
      <w:r w:rsidR="005050E4" w:rsidRPr="009365BA">
        <w:rPr>
          <w:color w:val="000000" w:themeColor="text1"/>
        </w:rPr>
        <w:t>е</w:t>
      </w:r>
      <w:r w:rsidR="00D27FBA" w:rsidRPr="009365BA">
        <w:rPr>
          <w:color w:val="000000" w:themeColor="text1"/>
        </w:rPr>
        <w:t xml:space="preserve"> 1</w:t>
      </w:r>
      <w:r w:rsidR="005050E4" w:rsidRPr="009365BA">
        <w:rPr>
          <w:color w:val="000000" w:themeColor="text1"/>
        </w:rPr>
        <w:t>)</w:t>
      </w:r>
      <w:r w:rsidR="00D27FBA" w:rsidRPr="009365BA">
        <w:rPr>
          <w:color w:val="000000" w:themeColor="text1"/>
        </w:rPr>
        <w:t>.</w:t>
      </w:r>
    </w:p>
    <w:p w:rsidR="00731938" w:rsidRPr="009365BA" w:rsidRDefault="00731938" w:rsidP="00B86289">
      <w:r w:rsidRPr="009365BA">
        <w:t xml:space="preserve">Документарные проверки </w:t>
      </w:r>
      <w:r w:rsidR="009A5F15">
        <w:t>осуществляются</w:t>
      </w:r>
      <w:r w:rsidR="009A5F15" w:rsidRPr="009365BA">
        <w:t xml:space="preserve"> </w:t>
      </w:r>
      <w:r w:rsidRPr="009365BA">
        <w:t xml:space="preserve">не реже одного раза в </w:t>
      </w:r>
      <w:r w:rsidR="00E57EDE">
        <w:t xml:space="preserve">два </w:t>
      </w:r>
      <w:r w:rsidRPr="009365BA">
        <w:t>год</w:t>
      </w:r>
      <w:r w:rsidR="00E57EDE">
        <w:t>а</w:t>
      </w:r>
      <w:r w:rsidRPr="009365BA">
        <w:t xml:space="preserve">, а выездные – не реже одного раза в </w:t>
      </w:r>
      <w:r w:rsidR="00E57EDE">
        <w:t>три</w:t>
      </w:r>
      <w:r w:rsidRPr="009365BA">
        <w:t xml:space="preserve"> года.</w:t>
      </w:r>
    </w:p>
    <w:p w:rsidR="00CC459B" w:rsidRDefault="00CC459B" w:rsidP="00B86289"/>
    <w:p w:rsidR="00EF23EC" w:rsidRPr="009365BA" w:rsidRDefault="00BA33A5" w:rsidP="00B86289">
      <w:pPr>
        <w:rPr>
          <w:color w:val="000000" w:themeColor="text1"/>
        </w:rPr>
      </w:pPr>
      <w:r w:rsidRPr="009365BA">
        <w:t>1.</w:t>
      </w:r>
      <w:r w:rsidR="00EF23EC" w:rsidRPr="009365BA">
        <w:t>7. </w:t>
      </w:r>
      <w:r w:rsidR="004513B8">
        <w:t>Ежегодно, н</w:t>
      </w:r>
      <w:r w:rsidR="00EF23EC" w:rsidRPr="009365BA">
        <w:t>е позднее 20 декабря</w:t>
      </w:r>
      <w:r w:rsidR="004513B8">
        <w:t>,</w:t>
      </w:r>
      <w:r w:rsidR="00EF23EC" w:rsidRPr="009365BA">
        <w:t xml:space="preserve"> </w:t>
      </w:r>
      <w:r w:rsidR="00E70343" w:rsidRPr="009365BA">
        <w:t>структурное подразделение аппарата Министерства юстиции Донецкой Народной Республики, ответственное за государственную регистрацию нормативных правовых актов,</w:t>
      </w:r>
      <w:r w:rsidR="00EF23EC" w:rsidRPr="009365BA">
        <w:t xml:space="preserve"> составляет и представляет </w:t>
      </w:r>
      <w:r w:rsidR="002D05C4" w:rsidRPr="009365BA">
        <w:t xml:space="preserve">на утверждение Министру юстиции </w:t>
      </w:r>
      <w:r w:rsidR="00EF23EC" w:rsidRPr="009365BA">
        <w:t xml:space="preserve">согласованный с </w:t>
      </w:r>
      <w:r w:rsidR="00E70343" w:rsidRPr="009365BA">
        <w:t>заместителем Министра юстиции</w:t>
      </w:r>
      <w:r w:rsidR="00EF23EC" w:rsidRPr="009365BA">
        <w:t xml:space="preserve"> </w:t>
      </w:r>
      <w:r w:rsidR="00CC459B">
        <w:t xml:space="preserve">(в соответствии с распределением полномочий) </w:t>
      </w:r>
      <w:r w:rsidR="00EF23EC" w:rsidRPr="009365BA">
        <w:t>проект Плана на следующий календарный год</w:t>
      </w:r>
      <w:r w:rsidR="00EF23EC" w:rsidRPr="009365BA">
        <w:rPr>
          <w:color w:val="000000" w:themeColor="text1"/>
        </w:rPr>
        <w:t>.</w:t>
      </w:r>
    </w:p>
    <w:p w:rsidR="00ED66E3" w:rsidRPr="009365BA" w:rsidRDefault="00ED66E3" w:rsidP="00B86289">
      <w:proofErr w:type="gramStart"/>
      <w:r w:rsidRPr="009365BA">
        <w:rPr>
          <w:color w:val="000000" w:themeColor="text1"/>
        </w:rPr>
        <w:t xml:space="preserve">Территориальные отделы юстиции </w:t>
      </w:r>
      <w:r w:rsidR="004513B8">
        <w:rPr>
          <w:color w:val="000000" w:themeColor="text1"/>
        </w:rPr>
        <w:t xml:space="preserve">ежегодно, </w:t>
      </w:r>
      <w:r w:rsidRPr="009365BA">
        <w:rPr>
          <w:color w:val="000000" w:themeColor="text1"/>
        </w:rPr>
        <w:t>не позднее 5 декабря</w:t>
      </w:r>
      <w:r w:rsidR="004513B8">
        <w:rPr>
          <w:color w:val="000000" w:themeColor="text1"/>
        </w:rPr>
        <w:t xml:space="preserve">, </w:t>
      </w:r>
      <w:r w:rsidRPr="009365BA">
        <w:rPr>
          <w:color w:val="000000" w:themeColor="text1"/>
        </w:rPr>
        <w:t xml:space="preserve">предоставляют в </w:t>
      </w:r>
      <w:r w:rsidR="00E70343" w:rsidRPr="009365BA">
        <w:t xml:space="preserve">структурное подразделение аппарата Министерства юстиции Донецкой Народной Республики, ответственное за государственную регистрацию нормативных правовых актов, </w:t>
      </w:r>
      <w:r w:rsidRPr="009365BA">
        <w:rPr>
          <w:color w:val="000000" w:themeColor="text1"/>
        </w:rPr>
        <w:t xml:space="preserve">предложения к Плану относительно осуществления ими проверок соблюдения законодательства в сфере государственной регистрации нормативных правовых актов органами местного </w:t>
      </w:r>
      <w:r w:rsidRPr="009365BA">
        <w:rPr>
          <w:color w:val="000000" w:themeColor="text1"/>
        </w:rPr>
        <w:lastRenderedPageBreak/>
        <w:t>самоуправления (местными администрациями)</w:t>
      </w:r>
      <w:r w:rsidR="001C5549" w:rsidRPr="009365BA">
        <w:rPr>
          <w:color w:val="000000" w:themeColor="text1"/>
        </w:rPr>
        <w:t>, а также иными правотворческими органами</w:t>
      </w:r>
      <w:r w:rsidR="007221EC" w:rsidRPr="009365BA">
        <w:rPr>
          <w:color w:val="000000" w:themeColor="text1"/>
        </w:rPr>
        <w:t>, нормативные правовые акты которых подлежат государственной регистрации в соответствующем</w:t>
      </w:r>
      <w:proofErr w:type="gramEnd"/>
      <w:r w:rsidR="007221EC" w:rsidRPr="009365BA">
        <w:rPr>
          <w:color w:val="000000" w:themeColor="text1"/>
        </w:rPr>
        <w:t xml:space="preserve"> </w:t>
      </w:r>
      <w:r w:rsidR="002D7816">
        <w:rPr>
          <w:color w:val="000000" w:themeColor="text1"/>
        </w:rPr>
        <w:t xml:space="preserve">территориальном </w:t>
      </w:r>
      <w:proofErr w:type="gramStart"/>
      <w:r w:rsidR="002D7816">
        <w:rPr>
          <w:color w:val="000000" w:themeColor="text1"/>
        </w:rPr>
        <w:t>отделе</w:t>
      </w:r>
      <w:proofErr w:type="gramEnd"/>
      <w:r w:rsidR="002D7816">
        <w:rPr>
          <w:color w:val="000000" w:themeColor="text1"/>
        </w:rPr>
        <w:t xml:space="preserve"> </w:t>
      </w:r>
      <w:r w:rsidR="007221EC" w:rsidRPr="009365BA">
        <w:rPr>
          <w:color w:val="000000" w:themeColor="text1"/>
        </w:rPr>
        <w:t>юстиции</w:t>
      </w:r>
      <w:r w:rsidRPr="009365BA">
        <w:rPr>
          <w:color w:val="000000" w:themeColor="text1"/>
        </w:rPr>
        <w:t>.</w:t>
      </w:r>
    </w:p>
    <w:p w:rsidR="00E921DF" w:rsidRDefault="00E921DF" w:rsidP="00E921DF"/>
    <w:p w:rsidR="00E921DF" w:rsidRPr="009365BA" w:rsidRDefault="00E921DF" w:rsidP="00E921DF">
      <w:r>
        <w:t>1.8. </w:t>
      </w:r>
      <w:r w:rsidRPr="009365BA">
        <w:t>Подготовка и предоставление на утверждение проектов годовых Планов выполняется в Министерстве юстиции Донецкой Народной Республики – Департаментом регистрации нормативных правовых актов, в территориальных отделах юстиции – руководителем территориального отдела юстиции.</w:t>
      </w:r>
    </w:p>
    <w:p w:rsidR="00EF23EC" w:rsidRPr="009365BA" w:rsidRDefault="00EF23EC" w:rsidP="00B86289"/>
    <w:p w:rsidR="00EF23EC" w:rsidRPr="009365BA" w:rsidRDefault="00BA33A5" w:rsidP="00B86289">
      <w:r w:rsidRPr="009365BA">
        <w:t>1.</w:t>
      </w:r>
      <w:r w:rsidR="00E921DF">
        <w:t>9</w:t>
      </w:r>
      <w:r w:rsidR="00EF23EC" w:rsidRPr="009365BA">
        <w:t xml:space="preserve">. Копия </w:t>
      </w:r>
      <w:r w:rsidR="00946F3F" w:rsidRPr="009365BA">
        <w:t xml:space="preserve">Плана, </w:t>
      </w:r>
      <w:r w:rsidR="00EF23EC" w:rsidRPr="009365BA">
        <w:t>утвержденного Мин</w:t>
      </w:r>
      <w:r w:rsidR="00213438" w:rsidRPr="009365BA">
        <w:t>истр</w:t>
      </w:r>
      <w:r w:rsidR="002D7816">
        <w:t>ом</w:t>
      </w:r>
      <w:r w:rsidR="00213438" w:rsidRPr="009365BA">
        <w:t xml:space="preserve"> </w:t>
      </w:r>
      <w:r w:rsidR="00EF23EC" w:rsidRPr="009365BA">
        <w:t>юст</w:t>
      </w:r>
      <w:r w:rsidR="00213438" w:rsidRPr="009365BA">
        <w:t>иции</w:t>
      </w:r>
      <w:r w:rsidR="00EF23EC" w:rsidRPr="009365BA">
        <w:t xml:space="preserve"> </w:t>
      </w:r>
      <w:r w:rsidR="00213438" w:rsidRPr="009365BA">
        <w:t>Донецкой Народной Республики</w:t>
      </w:r>
      <w:r w:rsidR="00946F3F" w:rsidRPr="009365BA">
        <w:t>,</w:t>
      </w:r>
      <w:r w:rsidR="00EF23EC" w:rsidRPr="009365BA">
        <w:t xml:space="preserve"> размещается на официальном сайте </w:t>
      </w:r>
      <w:r w:rsidR="00213438" w:rsidRPr="009365BA">
        <w:t>Министерства юстиции Донецкой Народной Республики</w:t>
      </w:r>
      <w:r w:rsidR="00EF23EC" w:rsidRPr="009365BA">
        <w:t>.</w:t>
      </w:r>
    </w:p>
    <w:p w:rsidR="00EF23EC" w:rsidRPr="009365BA" w:rsidRDefault="00EF23EC" w:rsidP="00B86289"/>
    <w:p w:rsidR="00E67B48" w:rsidRPr="009365BA" w:rsidRDefault="00E67B48" w:rsidP="00B86289">
      <w:r w:rsidRPr="009365BA">
        <w:t>1.</w:t>
      </w:r>
      <w:r w:rsidR="00E921DF">
        <w:t>10</w:t>
      </w:r>
      <w:r w:rsidRPr="009365BA">
        <w:t xml:space="preserve">. При </w:t>
      </w:r>
      <w:r w:rsidR="00573BF9">
        <w:t>осуществлении</w:t>
      </w:r>
      <w:r w:rsidRPr="009365BA">
        <w:t xml:space="preserve"> проверок органы юстиции руководствуются Конституцией Донецкой Народной Республики, законами Донецкой Народной Республики, нормативными правовыми актами Главы </w:t>
      </w:r>
      <w:r w:rsidR="00A15B93" w:rsidRPr="009365BA">
        <w:t>и Совета Министров Донецкой Народной Республики, иными нормативными правовыми актами, действующими на территории Донецкой Народной Республики, а также настоящим Порядком.</w:t>
      </w:r>
    </w:p>
    <w:p w:rsidR="00A15B93" w:rsidRPr="009365BA" w:rsidRDefault="00A15B93" w:rsidP="00B86289"/>
    <w:p w:rsidR="00A15B93" w:rsidRPr="009365BA" w:rsidRDefault="002D7816" w:rsidP="00B86289">
      <w:r>
        <w:t>1.1</w:t>
      </w:r>
      <w:r w:rsidR="00E921DF">
        <w:t>1</w:t>
      </w:r>
      <w:r w:rsidR="00A15B93" w:rsidRPr="009365BA">
        <w:t>. </w:t>
      </w:r>
      <w:proofErr w:type="gramStart"/>
      <w:r w:rsidR="00A15B93" w:rsidRPr="009365BA">
        <w:t>Проверки органов исполнительной власти, иных государственных органов</w:t>
      </w:r>
      <w:r w:rsidR="00F659C2" w:rsidRPr="009365BA">
        <w:t>, нормативные правовые акты которых подлежат государственной регистрации в соответствии с законодательством Донецкой Народной Республики</w:t>
      </w:r>
      <w:r w:rsidR="00A15B93" w:rsidRPr="009365BA">
        <w:t xml:space="preserve">, </w:t>
      </w:r>
      <w:r w:rsidR="002137BA">
        <w:t xml:space="preserve">могут </w:t>
      </w:r>
      <w:r w:rsidR="009A5F15">
        <w:t>осуществлят</w:t>
      </w:r>
      <w:r w:rsidR="002137BA">
        <w:t>ь</w:t>
      </w:r>
      <w:r w:rsidR="009A5F15">
        <w:t>ся</w:t>
      </w:r>
      <w:r w:rsidR="009A5F15" w:rsidRPr="009365BA">
        <w:t xml:space="preserve"> </w:t>
      </w:r>
      <w:r w:rsidR="00A15B93" w:rsidRPr="009365BA">
        <w:t>по поручению Главы Донецкой Народной Республики, Совета Министров Донецкой Народной Республики, а также по инициативе</w:t>
      </w:r>
      <w:r w:rsidR="00305516" w:rsidRPr="009365BA">
        <w:t xml:space="preserve"> </w:t>
      </w:r>
      <w:r w:rsidR="00DE0974">
        <w:t xml:space="preserve">органов юстиции </w:t>
      </w:r>
      <w:r w:rsidR="00305516" w:rsidRPr="009365BA">
        <w:t xml:space="preserve">при выявлении </w:t>
      </w:r>
      <w:r w:rsidR="00DE0974">
        <w:t>ими</w:t>
      </w:r>
      <w:r w:rsidR="00305516" w:rsidRPr="009365BA">
        <w:t xml:space="preserve"> </w:t>
      </w:r>
      <w:r w:rsidR="00720F5C" w:rsidRPr="009365BA">
        <w:t>фактов нарушения</w:t>
      </w:r>
      <w:r w:rsidR="00305516" w:rsidRPr="009365BA">
        <w:t xml:space="preserve"> </w:t>
      </w:r>
      <w:r w:rsidR="00720F5C" w:rsidRPr="009365BA">
        <w:t xml:space="preserve">правотворческим </w:t>
      </w:r>
      <w:r w:rsidR="00305516" w:rsidRPr="009365BA">
        <w:t>органом законодательства о государственной регистрации нормативных правовых актов</w:t>
      </w:r>
      <w:r w:rsidR="00A15B93" w:rsidRPr="009365BA">
        <w:t xml:space="preserve">, в том числе на основании </w:t>
      </w:r>
      <w:r>
        <w:t>анализа</w:t>
      </w:r>
      <w:proofErr w:type="gramEnd"/>
      <w:r>
        <w:t xml:space="preserve"> </w:t>
      </w:r>
      <w:r w:rsidR="00A15B93" w:rsidRPr="009365BA">
        <w:t>обращений физических и юридических лиц</w:t>
      </w:r>
      <w:r w:rsidR="00E838C8" w:rsidRPr="009365BA">
        <w:t xml:space="preserve"> о нарушении </w:t>
      </w:r>
      <w:r w:rsidR="00720F5C" w:rsidRPr="009365BA">
        <w:t xml:space="preserve">правотворческим </w:t>
      </w:r>
      <w:r w:rsidR="00E838C8" w:rsidRPr="009365BA">
        <w:t>органом законодательства о государственной регистрации нормативных правовых актов</w:t>
      </w:r>
      <w:r w:rsidR="00A15B93" w:rsidRPr="009365BA">
        <w:t>.</w:t>
      </w:r>
    </w:p>
    <w:p w:rsidR="00A15B93" w:rsidRPr="009365BA" w:rsidRDefault="003C1D15" w:rsidP="00B86289">
      <w:r w:rsidRPr="009365BA">
        <w:t>Проверки органов местного самоуправления (местных администраций)</w:t>
      </w:r>
      <w:r w:rsidR="001C5549" w:rsidRPr="009365BA">
        <w:t xml:space="preserve">, </w:t>
      </w:r>
      <w:r w:rsidR="00720F5C" w:rsidRPr="009365BA">
        <w:t xml:space="preserve">нормативные правовые </w:t>
      </w:r>
      <w:proofErr w:type="gramStart"/>
      <w:r w:rsidR="00720F5C" w:rsidRPr="009365BA">
        <w:t>акты</w:t>
      </w:r>
      <w:proofErr w:type="gramEnd"/>
      <w:r w:rsidR="00720F5C" w:rsidRPr="009365BA">
        <w:t xml:space="preserve"> которых подлежат государственной регистрации</w:t>
      </w:r>
      <w:r w:rsidR="001C5549" w:rsidRPr="009365BA">
        <w:t>,</w:t>
      </w:r>
      <w:r w:rsidRPr="009365BA">
        <w:t xml:space="preserve"> </w:t>
      </w:r>
      <w:r w:rsidR="009A5F15">
        <w:t>осуществляются</w:t>
      </w:r>
      <w:r w:rsidR="009A5F15" w:rsidRPr="009365BA">
        <w:t xml:space="preserve"> </w:t>
      </w:r>
      <w:r w:rsidR="00DE0974">
        <w:t xml:space="preserve">территориальными отделами юстиции </w:t>
      </w:r>
      <w:r w:rsidRPr="009365BA">
        <w:t>в соответствии с Планом, а также по поручению Министерства юстиции Донецкой Народной Республики.</w:t>
      </w:r>
    </w:p>
    <w:p w:rsidR="00EF23EC" w:rsidRPr="009365BA" w:rsidRDefault="00EF23EC" w:rsidP="00B86289"/>
    <w:p w:rsidR="00645D84" w:rsidRPr="009365BA" w:rsidRDefault="002D7816" w:rsidP="00554B0C">
      <w:r>
        <w:t>1.1</w:t>
      </w:r>
      <w:r w:rsidR="00E921DF">
        <w:t>2</w:t>
      </w:r>
      <w:r w:rsidR="00554B0C" w:rsidRPr="009365BA">
        <w:t>. </w:t>
      </w:r>
      <w:r w:rsidR="00645D84" w:rsidRPr="009365BA">
        <w:t xml:space="preserve">Работа уполномоченных на осуществление проверки должностных лиц органов юстиции, иных уполномоченных лиц, осуществляется в формате </w:t>
      </w:r>
      <w:r w:rsidR="00F9184B" w:rsidRPr="009365BA">
        <w:t xml:space="preserve">временной </w:t>
      </w:r>
      <w:r w:rsidR="00645D84" w:rsidRPr="009365BA">
        <w:t>комиссии</w:t>
      </w:r>
      <w:r w:rsidR="00F9184B" w:rsidRPr="009365BA">
        <w:t xml:space="preserve"> по осуществлению проверки соблюдения законодательства в сфере государственной регистрации нормативных правовых актов (далее – комиссия)</w:t>
      </w:r>
      <w:r w:rsidR="00645D84" w:rsidRPr="009365BA">
        <w:t>.</w:t>
      </w:r>
    </w:p>
    <w:p w:rsidR="00720F5C" w:rsidRPr="009365BA" w:rsidRDefault="00720F5C" w:rsidP="00554B0C">
      <w:r w:rsidRPr="009365BA">
        <w:t xml:space="preserve">Комиссия создается приказом </w:t>
      </w:r>
      <w:r w:rsidR="00D646FD">
        <w:t>органа юстиции</w:t>
      </w:r>
      <w:r w:rsidRPr="009365BA">
        <w:t>, действует на временной основе, имеет права и обязанности, предусмотренные настоящим Порядком.</w:t>
      </w:r>
    </w:p>
    <w:p w:rsidR="00645D84" w:rsidRDefault="002D7816" w:rsidP="00554B0C">
      <w:r w:rsidRPr="009365BA">
        <w:lastRenderedPageBreak/>
        <w:t>Председатель комиссии является должностным лицом органа юстиции, ответственным за осуществление проверки.</w:t>
      </w:r>
    </w:p>
    <w:p w:rsidR="002D7816" w:rsidRPr="009365BA" w:rsidRDefault="002D7816" w:rsidP="00554B0C"/>
    <w:p w:rsidR="00554B0C" w:rsidRPr="009365BA" w:rsidRDefault="00645D84" w:rsidP="00554B0C">
      <w:r w:rsidRPr="009365BA">
        <w:t>1.1</w:t>
      </w:r>
      <w:r w:rsidR="00E921DF">
        <w:t>3</w:t>
      </w:r>
      <w:r w:rsidRPr="009365BA">
        <w:t>. </w:t>
      </w:r>
      <w:r w:rsidR="00554B0C" w:rsidRPr="009365BA">
        <w:t xml:space="preserve">При </w:t>
      </w:r>
      <w:r w:rsidRPr="009365BA">
        <w:t>осуществлении</w:t>
      </w:r>
      <w:r w:rsidR="00554B0C" w:rsidRPr="009365BA">
        <w:t xml:space="preserve"> проверок </w:t>
      </w:r>
      <w:r w:rsidRPr="009365BA">
        <w:t>члены комиссии</w:t>
      </w:r>
      <w:r w:rsidR="00954EEA" w:rsidRPr="009365BA">
        <w:t xml:space="preserve"> имеют право:</w:t>
      </w:r>
    </w:p>
    <w:p w:rsidR="00954EEA" w:rsidRPr="009365BA" w:rsidRDefault="00954EEA" w:rsidP="00954EEA"/>
    <w:p w:rsidR="00954EEA" w:rsidRPr="009365BA" w:rsidRDefault="00954EEA" w:rsidP="00954EEA">
      <w:r w:rsidRPr="009365BA">
        <w:t xml:space="preserve">1) беспрепятственно входить на территорию, в помещения, здания </w:t>
      </w:r>
      <w:r w:rsidR="004514D8" w:rsidRPr="009365BA">
        <w:t xml:space="preserve">правотворческого </w:t>
      </w:r>
      <w:r w:rsidRPr="009365BA">
        <w:t xml:space="preserve">органа, относительно </w:t>
      </w:r>
      <w:proofErr w:type="gramStart"/>
      <w:r w:rsidRPr="009365BA">
        <w:t>работы</w:t>
      </w:r>
      <w:proofErr w:type="gramEnd"/>
      <w:r w:rsidRPr="009365BA">
        <w:t xml:space="preserve"> которого </w:t>
      </w:r>
      <w:r w:rsidR="009A5F15">
        <w:t>осуществляется</w:t>
      </w:r>
      <w:r w:rsidR="009A5F15" w:rsidRPr="009365BA">
        <w:t xml:space="preserve"> </w:t>
      </w:r>
      <w:r w:rsidRPr="009365BA">
        <w:t>проверка, при предъявлении ими служебных удостоверений и заверенной копии приказа о</w:t>
      </w:r>
      <w:r w:rsidR="00573BF9">
        <w:t>б</w:t>
      </w:r>
      <w:r w:rsidRPr="009365BA">
        <w:t xml:space="preserve"> </w:t>
      </w:r>
      <w:r w:rsidR="00573BF9">
        <w:t>осуществлении</w:t>
      </w:r>
      <w:r w:rsidRPr="009365BA">
        <w:t xml:space="preserve"> проверки, с учетом требований законодательства Донецкой Народной Республики о защите государственной тайны;</w:t>
      </w:r>
    </w:p>
    <w:p w:rsidR="00554B0C" w:rsidRPr="009365BA" w:rsidRDefault="00554B0C" w:rsidP="00554B0C"/>
    <w:p w:rsidR="00554B0C" w:rsidRPr="009365BA" w:rsidRDefault="00954EEA" w:rsidP="00554B0C">
      <w:pPr>
        <w:rPr>
          <w:color w:val="000000" w:themeColor="text1"/>
        </w:rPr>
      </w:pPr>
      <w:r w:rsidRPr="009365BA">
        <w:rPr>
          <w:color w:val="000000" w:themeColor="text1"/>
        </w:rPr>
        <w:t>2</w:t>
      </w:r>
      <w:r w:rsidR="00554B0C" w:rsidRPr="009365BA">
        <w:rPr>
          <w:color w:val="000000" w:themeColor="text1"/>
        </w:rPr>
        <w:t xml:space="preserve">) истребовать необходимые для </w:t>
      </w:r>
      <w:r w:rsidR="00573BF9">
        <w:rPr>
          <w:color w:val="000000" w:themeColor="text1"/>
        </w:rPr>
        <w:t>осуществления</w:t>
      </w:r>
      <w:r w:rsidR="00554B0C" w:rsidRPr="009365BA">
        <w:rPr>
          <w:color w:val="000000" w:themeColor="text1"/>
        </w:rPr>
        <w:t xml:space="preserve"> проверки документы, в том числе документы, содержащие служебную информацию и служебную тайну, с учетом требований законодательства Донецкой Народной Республики о защите </w:t>
      </w:r>
      <w:r w:rsidRPr="009365BA">
        <w:rPr>
          <w:color w:val="000000" w:themeColor="text1"/>
        </w:rPr>
        <w:t xml:space="preserve">информации и </w:t>
      </w:r>
      <w:r w:rsidR="00554B0C" w:rsidRPr="009365BA">
        <w:rPr>
          <w:color w:val="000000" w:themeColor="text1"/>
        </w:rPr>
        <w:t>государственной тайны;</w:t>
      </w:r>
    </w:p>
    <w:p w:rsidR="00554B0C" w:rsidRPr="009365BA" w:rsidRDefault="00554B0C" w:rsidP="00554B0C">
      <w:pPr>
        <w:rPr>
          <w:color w:val="000000" w:themeColor="text1"/>
        </w:rPr>
      </w:pPr>
    </w:p>
    <w:p w:rsidR="00954EEA" w:rsidRPr="009365BA" w:rsidRDefault="00954EEA" w:rsidP="00954EEA">
      <w:pPr>
        <w:rPr>
          <w:color w:val="000000" w:themeColor="text1"/>
        </w:rPr>
      </w:pPr>
      <w:r w:rsidRPr="009365BA">
        <w:rPr>
          <w:color w:val="000000" w:themeColor="text1"/>
        </w:rPr>
        <w:t xml:space="preserve">3) получать и изготавливать копии документов, полученных в рамках </w:t>
      </w:r>
      <w:r w:rsidR="00573BF9">
        <w:rPr>
          <w:color w:val="000000" w:themeColor="text1"/>
        </w:rPr>
        <w:t>осуществления</w:t>
      </w:r>
      <w:r w:rsidRPr="009365BA">
        <w:rPr>
          <w:color w:val="000000" w:themeColor="text1"/>
        </w:rPr>
        <w:t xml:space="preserve"> проверки, </w:t>
      </w:r>
      <w:r w:rsidR="00A00156">
        <w:rPr>
          <w:color w:val="000000" w:themeColor="text1"/>
        </w:rPr>
        <w:t>за исключением</w:t>
      </w:r>
      <w:r w:rsidRPr="009365BA">
        <w:rPr>
          <w:color w:val="000000" w:themeColor="text1"/>
        </w:rPr>
        <w:t xml:space="preserve"> документов, содержащих сведения ограниченного доступа, с учетом требований законодательства Донецкой Народной Республики о защите информации и государственной тайны;</w:t>
      </w:r>
    </w:p>
    <w:p w:rsidR="00954EEA" w:rsidRPr="009365BA" w:rsidRDefault="00954EEA" w:rsidP="00554B0C">
      <w:pPr>
        <w:rPr>
          <w:color w:val="000000" w:themeColor="text1"/>
        </w:rPr>
      </w:pPr>
    </w:p>
    <w:p w:rsidR="00554B0C" w:rsidRPr="009365BA" w:rsidRDefault="00954EEA" w:rsidP="00554B0C">
      <w:pPr>
        <w:rPr>
          <w:color w:val="000000" w:themeColor="text1"/>
        </w:rPr>
      </w:pPr>
      <w:r w:rsidRPr="009365BA">
        <w:rPr>
          <w:color w:val="000000" w:themeColor="text1"/>
        </w:rPr>
        <w:t>4</w:t>
      </w:r>
      <w:r w:rsidR="00554B0C" w:rsidRPr="009365BA">
        <w:rPr>
          <w:color w:val="000000" w:themeColor="text1"/>
        </w:rPr>
        <w:t xml:space="preserve">) получать необходимые объяснения </w:t>
      </w:r>
      <w:r w:rsidR="00364C2D" w:rsidRPr="009365BA">
        <w:rPr>
          <w:color w:val="000000" w:themeColor="text1"/>
        </w:rPr>
        <w:t>должностных лиц</w:t>
      </w:r>
      <w:r w:rsidRPr="009365BA">
        <w:rPr>
          <w:color w:val="000000" w:themeColor="text1"/>
        </w:rPr>
        <w:t xml:space="preserve"> правотворческого органа, относительно </w:t>
      </w:r>
      <w:proofErr w:type="gramStart"/>
      <w:r w:rsidR="00364C2D" w:rsidRPr="009365BA">
        <w:rPr>
          <w:color w:val="000000" w:themeColor="text1"/>
        </w:rPr>
        <w:t>работы</w:t>
      </w:r>
      <w:proofErr w:type="gramEnd"/>
      <w:r w:rsidR="00364C2D" w:rsidRPr="009365BA">
        <w:rPr>
          <w:color w:val="000000" w:themeColor="text1"/>
        </w:rPr>
        <w:t xml:space="preserve"> </w:t>
      </w:r>
      <w:r w:rsidRPr="009365BA">
        <w:rPr>
          <w:color w:val="000000" w:themeColor="text1"/>
        </w:rPr>
        <w:t xml:space="preserve">которого </w:t>
      </w:r>
      <w:r w:rsidR="00573BF9">
        <w:rPr>
          <w:color w:val="000000" w:themeColor="text1"/>
        </w:rPr>
        <w:t>осуществляется</w:t>
      </w:r>
      <w:r w:rsidRPr="009365BA">
        <w:rPr>
          <w:color w:val="000000" w:themeColor="text1"/>
        </w:rPr>
        <w:t xml:space="preserve"> проверка, </w:t>
      </w:r>
      <w:r w:rsidR="00554B0C" w:rsidRPr="009365BA">
        <w:rPr>
          <w:color w:val="000000" w:themeColor="text1"/>
        </w:rPr>
        <w:t>в письменной форме, в форме электронного документа</w:t>
      </w:r>
      <w:r w:rsidR="00D646FD">
        <w:rPr>
          <w:color w:val="000000" w:themeColor="text1"/>
        </w:rPr>
        <w:t xml:space="preserve"> (посредством электронной почты)</w:t>
      </w:r>
      <w:r w:rsidR="00554B0C" w:rsidRPr="009365BA">
        <w:rPr>
          <w:color w:val="000000" w:themeColor="text1"/>
        </w:rPr>
        <w:t xml:space="preserve"> и (или) устной форме по вопросам </w:t>
      </w:r>
      <w:r w:rsidR="00573BF9">
        <w:rPr>
          <w:color w:val="000000" w:themeColor="text1"/>
        </w:rPr>
        <w:t>осуществляемой</w:t>
      </w:r>
      <w:r w:rsidR="00554B0C" w:rsidRPr="009365BA">
        <w:rPr>
          <w:color w:val="000000" w:themeColor="text1"/>
        </w:rPr>
        <w:t xml:space="preserve"> проверки;</w:t>
      </w:r>
    </w:p>
    <w:p w:rsidR="00510946" w:rsidRPr="009365BA" w:rsidRDefault="00510946" w:rsidP="00554B0C">
      <w:pPr>
        <w:rPr>
          <w:color w:val="000000" w:themeColor="text1"/>
        </w:rPr>
      </w:pPr>
    </w:p>
    <w:p w:rsidR="00554B0C" w:rsidRPr="009365BA" w:rsidRDefault="004514D8" w:rsidP="00554B0C">
      <w:pPr>
        <w:rPr>
          <w:color w:val="000000" w:themeColor="text1"/>
        </w:rPr>
      </w:pPr>
      <w:r w:rsidRPr="009365BA">
        <w:rPr>
          <w:color w:val="000000" w:themeColor="text1"/>
        </w:rPr>
        <w:t>5</w:t>
      </w:r>
      <w:r w:rsidR="00554B0C" w:rsidRPr="009365BA">
        <w:rPr>
          <w:color w:val="000000" w:themeColor="text1"/>
        </w:rPr>
        <w:t>) </w:t>
      </w:r>
      <w:r w:rsidRPr="009365BA">
        <w:rPr>
          <w:color w:val="000000" w:themeColor="text1"/>
        </w:rPr>
        <w:t>предъявлять</w:t>
      </w:r>
      <w:r w:rsidR="00954EEA" w:rsidRPr="009365BA">
        <w:rPr>
          <w:color w:val="000000" w:themeColor="text1"/>
        </w:rPr>
        <w:t xml:space="preserve"> обязательные для исполнения требования по вопросам соблюдения законодательства в сфере государственной регистрации нормативных правовых актов</w:t>
      </w:r>
      <w:r w:rsidR="00554B0C" w:rsidRPr="009365BA">
        <w:rPr>
          <w:color w:val="000000" w:themeColor="text1"/>
        </w:rPr>
        <w:t>;</w:t>
      </w:r>
    </w:p>
    <w:p w:rsidR="00554B0C" w:rsidRPr="009365BA" w:rsidRDefault="00554B0C" w:rsidP="00554B0C"/>
    <w:p w:rsidR="00554B0C" w:rsidRPr="009365BA" w:rsidRDefault="004514D8" w:rsidP="00554B0C">
      <w:r w:rsidRPr="009365BA">
        <w:t>6</w:t>
      </w:r>
      <w:r w:rsidR="00554B0C" w:rsidRPr="009365BA">
        <w:t>) проверять полноту устранения недостатков и нарушений, выявленных в ходе предыдущих проверок;</w:t>
      </w:r>
    </w:p>
    <w:p w:rsidR="004514D8" w:rsidRPr="009365BA" w:rsidRDefault="004514D8" w:rsidP="00554B0C"/>
    <w:p w:rsidR="00554B0C" w:rsidRPr="009365BA" w:rsidRDefault="004514D8" w:rsidP="00554B0C">
      <w:r w:rsidRPr="009365BA">
        <w:t>7</w:t>
      </w:r>
      <w:r w:rsidR="00554B0C" w:rsidRPr="009365BA">
        <w:t xml:space="preserve">) осуществлять консультирование сотрудников проверяемого </w:t>
      </w:r>
      <w:r w:rsidR="00D646FD">
        <w:t xml:space="preserve">правотворческого </w:t>
      </w:r>
      <w:r w:rsidR="00554B0C" w:rsidRPr="009365BA">
        <w:t>органа по вопросам, касающимся сферы государственной регистр</w:t>
      </w:r>
      <w:r w:rsidR="002D7816">
        <w:t>ации нормативных правовых актов;</w:t>
      </w:r>
    </w:p>
    <w:p w:rsidR="00954EEA" w:rsidRPr="009365BA" w:rsidRDefault="00954EEA" w:rsidP="00954EEA"/>
    <w:p w:rsidR="00954EEA" w:rsidRDefault="002D7816" w:rsidP="00954EEA">
      <w:r>
        <w:t>8</w:t>
      </w:r>
      <w:r w:rsidR="004514D8" w:rsidRPr="009365BA">
        <w:t>)</w:t>
      </w:r>
      <w:r w:rsidR="00364C2D" w:rsidRPr="009365BA">
        <w:t> </w:t>
      </w:r>
      <w:r>
        <w:t xml:space="preserve">инициировать </w:t>
      </w:r>
      <w:r w:rsidR="00364C2D" w:rsidRPr="009365BA">
        <w:t>обращ</w:t>
      </w:r>
      <w:r>
        <w:t>ение</w:t>
      </w:r>
      <w:r w:rsidR="00364C2D" w:rsidRPr="009365BA">
        <w:t xml:space="preserve"> в органы прокуратуры, иные правоохранительные орган</w:t>
      </w:r>
      <w:r w:rsidR="004514D8" w:rsidRPr="009365BA">
        <w:t>ы</w:t>
      </w:r>
      <w:r w:rsidR="00364C2D" w:rsidRPr="009365BA">
        <w:t xml:space="preserve"> в рамках реализации своих полномочий</w:t>
      </w:r>
      <w:r w:rsidR="00A00156">
        <w:t>;</w:t>
      </w:r>
    </w:p>
    <w:p w:rsidR="00A00156" w:rsidRDefault="00A00156" w:rsidP="00954EEA"/>
    <w:p w:rsidR="00A074B3" w:rsidRDefault="00A00156" w:rsidP="00954EEA">
      <w:r>
        <w:t>9) составлять протокол об административном правонарушении в случае выявления нарушений законодательства в сфере государственной регистрации нормативных правовых актов</w:t>
      </w:r>
      <w:r w:rsidR="00A074B3">
        <w:t>;</w:t>
      </w:r>
    </w:p>
    <w:p w:rsidR="00A074B3" w:rsidRDefault="00A074B3" w:rsidP="00954EEA"/>
    <w:p w:rsidR="00A00156" w:rsidRPr="009365BA" w:rsidRDefault="00A074B3" w:rsidP="00954EEA">
      <w:r>
        <w:t>10) </w:t>
      </w:r>
      <w:r w:rsidRPr="009365BA">
        <w:t>единолично по поручению председателя комиссии исследо</w:t>
      </w:r>
      <w:r>
        <w:t>вать отдельные вопросы проверки</w:t>
      </w:r>
      <w:r w:rsidR="00A00156">
        <w:t>.</w:t>
      </w:r>
    </w:p>
    <w:p w:rsidR="00364C2D" w:rsidRPr="009365BA" w:rsidRDefault="00364C2D" w:rsidP="00954EEA"/>
    <w:p w:rsidR="00703799" w:rsidRDefault="00703799" w:rsidP="00954EEA"/>
    <w:p w:rsidR="00364C2D" w:rsidRPr="009365BA" w:rsidRDefault="00364C2D" w:rsidP="00954EEA">
      <w:r w:rsidRPr="009365BA">
        <w:t>1.1</w:t>
      </w:r>
      <w:r w:rsidR="00E921DF">
        <w:t>4</w:t>
      </w:r>
      <w:r w:rsidRPr="009365BA">
        <w:t xml:space="preserve">. При </w:t>
      </w:r>
      <w:r w:rsidR="00A54DDC" w:rsidRPr="009365BA">
        <w:t>осуществлении</w:t>
      </w:r>
      <w:r w:rsidRPr="009365BA">
        <w:t xml:space="preserve"> проверок </w:t>
      </w:r>
      <w:r w:rsidR="00645D84" w:rsidRPr="009365BA">
        <w:t>члены комиссии</w:t>
      </w:r>
      <w:r w:rsidRPr="009365BA">
        <w:t xml:space="preserve"> обязаны:</w:t>
      </w:r>
    </w:p>
    <w:p w:rsidR="00B11EB5" w:rsidRDefault="00B11EB5" w:rsidP="00B11EB5"/>
    <w:p w:rsidR="00B11EB5" w:rsidRPr="009365BA" w:rsidRDefault="00B11EB5" w:rsidP="00B11EB5">
      <w:r w:rsidRPr="009365BA">
        <w:t>1) принимат</w:t>
      </w:r>
      <w:r>
        <w:t>ь</w:t>
      </w:r>
      <w:r w:rsidRPr="009365BA">
        <w:t xml:space="preserve"> участие в работе комиссии;</w:t>
      </w:r>
    </w:p>
    <w:p w:rsidR="00B11EB5" w:rsidRDefault="00B11EB5" w:rsidP="00B11EB5"/>
    <w:p w:rsidR="00B11EB5" w:rsidRPr="009365BA" w:rsidRDefault="00B11EB5" w:rsidP="00B11EB5">
      <w:r w:rsidRPr="009365BA">
        <w:t>2) добросовестно выполнят</w:t>
      </w:r>
      <w:r>
        <w:t>ь</w:t>
      </w:r>
      <w:r w:rsidRPr="009365BA">
        <w:t xml:space="preserve"> поставленные перед ними задачи;</w:t>
      </w:r>
    </w:p>
    <w:p w:rsidR="00B11EB5" w:rsidRDefault="00B11EB5" w:rsidP="00B11EB5"/>
    <w:p w:rsidR="00B11EB5" w:rsidRDefault="00B11EB5" w:rsidP="00B11EB5">
      <w:r>
        <w:t xml:space="preserve">3) выполнять </w:t>
      </w:r>
      <w:r w:rsidR="00E44DF4">
        <w:t>поручения председателя комиссии;</w:t>
      </w:r>
    </w:p>
    <w:p w:rsidR="00364C2D" w:rsidRPr="009365BA" w:rsidRDefault="00364C2D" w:rsidP="00954EEA"/>
    <w:p w:rsidR="00364C2D" w:rsidRPr="009365BA" w:rsidRDefault="00B11EB5" w:rsidP="00954EEA">
      <w:r>
        <w:t>4</w:t>
      </w:r>
      <w:r w:rsidR="00364C2D" w:rsidRPr="009365BA">
        <w:t xml:space="preserve">) исчерпывающе, объективно и беспристрастно осуществлять проверку </w:t>
      </w:r>
      <w:r w:rsidR="002D7816">
        <w:t>с соблюдением требований законодательства Донецкой Народной Республики</w:t>
      </w:r>
      <w:r w:rsidR="00364C2D" w:rsidRPr="009365BA">
        <w:t>;</w:t>
      </w:r>
    </w:p>
    <w:p w:rsidR="002D7816" w:rsidRDefault="002D7816" w:rsidP="00954EEA"/>
    <w:p w:rsidR="00364C2D" w:rsidRPr="009365BA" w:rsidRDefault="00B11EB5" w:rsidP="00954EEA">
      <w:r>
        <w:t>5</w:t>
      </w:r>
      <w:r w:rsidR="002D7816">
        <w:t>) </w:t>
      </w:r>
      <w:r w:rsidR="002D7816" w:rsidRPr="009365BA">
        <w:t>составлять справки по результатам проверок соблюдения законодательства в сфере государственной регистрации нормативных правовых актов</w:t>
      </w:r>
      <w:r w:rsidR="00E44DF4">
        <w:t>;</w:t>
      </w:r>
    </w:p>
    <w:p w:rsidR="002D7816" w:rsidRDefault="002D7816" w:rsidP="00954EEA"/>
    <w:p w:rsidR="00364C2D" w:rsidRPr="009365BA" w:rsidRDefault="00B11EB5" w:rsidP="00954EEA">
      <w:r>
        <w:t>6</w:t>
      </w:r>
      <w:r w:rsidR="00364C2D" w:rsidRPr="009365BA">
        <w:t xml:space="preserve">) ознакомить руководителя правотворческого органа, относительно </w:t>
      </w:r>
      <w:proofErr w:type="gramStart"/>
      <w:r w:rsidR="00364C2D" w:rsidRPr="009365BA">
        <w:t>работы</w:t>
      </w:r>
      <w:proofErr w:type="gramEnd"/>
      <w:r w:rsidR="00364C2D" w:rsidRPr="009365BA">
        <w:t xml:space="preserve"> которого </w:t>
      </w:r>
      <w:r w:rsidR="009A5F15">
        <w:t>осуществлялась</w:t>
      </w:r>
      <w:r w:rsidR="009A5F15" w:rsidRPr="009365BA">
        <w:t xml:space="preserve"> </w:t>
      </w:r>
      <w:r w:rsidR="00364C2D" w:rsidRPr="009365BA">
        <w:t xml:space="preserve">проверка, с </w:t>
      </w:r>
      <w:r w:rsidR="002D7816">
        <w:t>содержанием</w:t>
      </w:r>
      <w:r w:rsidR="00364C2D" w:rsidRPr="009365BA">
        <w:t xml:space="preserve"> </w:t>
      </w:r>
      <w:r w:rsidR="002D7816" w:rsidRPr="009365BA">
        <w:t xml:space="preserve">справки по результатам </w:t>
      </w:r>
      <w:r w:rsidR="00364C2D" w:rsidRPr="009365BA">
        <w:t>проверки.</w:t>
      </w:r>
    </w:p>
    <w:p w:rsidR="00364C2D" w:rsidRDefault="00364C2D" w:rsidP="00954EEA"/>
    <w:p w:rsidR="00B11EB5" w:rsidRPr="009365BA" w:rsidRDefault="00B11EB5" w:rsidP="00B11EB5">
      <w:r>
        <w:t>1</w:t>
      </w:r>
      <w:r w:rsidRPr="009365BA">
        <w:t>.</w:t>
      </w:r>
      <w:r>
        <w:t>15</w:t>
      </w:r>
      <w:r w:rsidRPr="009365BA">
        <w:t>. </w:t>
      </w:r>
      <w:r w:rsidR="00C82FC4">
        <w:t>При осуществлении проверок п</w:t>
      </w:r>
      <w:r w:rsidRPr="009365BA">
        <w:t>редседатель комиссии</w:t>
      </w:r>
      <w:r w:rsidR="00C82FC4">
        <w:t xml:space="preserve"> имеет те же права и обязанности, что и остальные члены комиссии, а также</w:t>
      </w:r>
      <w:r w:rsidRPr="009365BA">
        <w:t>:</w:t>
      </w:r>
    </w:p>
    <w:p w:rsidR="00B11EB5" w:rsidRPr="009365BA" w:rsidRDefault="00B11EB5" w:rsidP="00B11EB5"/>
    <w:p w:rsidR="00B11EB5" w:rsidRPr="009365BA" w:rsidRDefault="00B11EB5" w:rsidP="00B11EB5">
      <w:r w:rsidRPr="009365BA">
        <w:t>1) обеспечивает уведомление руководителя правотворческого органа об осуществлении плановой проверки;</w:t>
      </w:r>
    </w:p>
    <w:p w:rsidR="00B11EB5" w:rsidRPr="009365BA" w:rsidRDefault="00B11EB5" w:rsidP="00B11EB5"/>
    <w:p w:rsidR="00B11EB5" w:rsidRPr="009365BA" w:rsidRDefault="00B11EB5" w:rsidP="00B11EB5">
      <w:r w:rsidRPr="009365BA">
        <w:t>2) организовывает работу членов комиссии, определяет перечень вопросов, подлежащих проверке;</w:t>
      </w:r>
    </w:p>
    <w:p w:rsidR="00B11EB5" w:rsidRPr="009365BA" w:rsidRDefault="00B11EB5" w:rsidP="00B11EB5"/>
    <w:p w:rsidR="00B11EB5" w:rsidRPr="009365BA" w:rsidRDefault="00B11EB5" w:rsidP="00B11EB5">
      <w:r w:rsidRPr="009365BA">
        <w:t>3) обеспечивает координацию работы членов комиссии при подготовке и осуществлении проверки;</w:t>
      </w:r>
    </w:p>
    <w:p w:rsidR="00B11EB5" w:rsidRPr="009365BA" w:rsidRDefault="00B11EB5" w:rsidP="00B11EB5"/>
    <w:p w:rsidR="00B11EB5" w:rsidRPr="009365BA" w:rsidRDefault="00B11EB5" w:rsidP="00B11EB5">
      <w:r w:rsidRPr="009365BA">
        <w:t>4) принимает участие в работе комиссии</w:t>
      </w:r>
      <w:r>
        <w:t>, в том числе обеспечивает решение вопросов, возникающих в ходе осуществления проверки</w:t>
      </w:r>
      <w:r w:rsidRPr="009365BA">
        <w:t>.</w:t>
      </w:r>
    </w:p>
    <w:p w:rsidR="00B11EB5" w:rsidRDefault="00B11EB5" w:rsidP="00954EEA"/>
    <w:p w:rsidR="00364C2D" w:rsidRPr="009365BA" w:rsidRDefault="00364C2D" w:rsidP="00954EEA">
      <w:r w:rsidRPr="009365BA">
        <w:t>1.1</w:t>
      </w:r>
      <w:r w:rsidR="00B11EB5">
        <w:t>6</w:t>
      </w:r>
      <w:r w:rsidRPr="009365BA">
        <w:t>. </w:t>
      </w:r>
      <w:r w:rsidR="00A54DDC" w:rsidRPr="009365BA">
        <w:t>При</w:t>
      </w:r>
      <w:r w:rsidRPr="009365BA">
        <w:t xml:space="preserve"> </w:t>
      </w:r>
      <w:r w:rsidR="00A54DDC" w:rsidRPr="009365BA">
        <w:t>осуществлении</w:t>
      </w:r>
      <w:r w:rsidRPr="009365BA">
        <w:t xml:space="preserve"> проверки </w:t>
      </w:r>
      <w:r w:rsidR="00A54DDC" w:rsidRPr="009365BA">
        <w:t xml:space="preserve">должностные лица правотворческого органа </w:t>
      </w:r>
      <w:r w:rsidRPr="009365BA">
        <w:t>имеют право:</w:t>
      </w:r>
    </w:p>
    <w:p w:rsidR="00364C2D" w:rsidRPr="009365BA" w:rsidRDefault="00364C2D" w:rsidP="00954EEA"/>
    <w:p w:rsidR="00364C2D" w:rsidRPr="009365BA" w:rsidRDefault="00364C2D" w:rsidP="00954EEA">
      <w:r w:rsidRPr="009365BA">
        <w:t xml:space="preserve">1) проверять наличие служебного удостоверения и оснований для </w:t>
      </w:r>
      <w:r w:rsidR="00A54DDC" w:rsidRPr="009365BA">
        <w:t>осуществления</w:t>
      </w:r>
      <w:r w:rsidRPr="009365BA">
        <w:t xml:space="preserve"> проверки у </w:t>
      </w:r>
      <w:r w:rsidR="00121D97">
        <w:t>членов комиссии</w:t>
      </w:r>
      <w:r w:rsidRPr="009365BA">
        <w:t>;</w:t>
      </w:r>
    </w:p>
    <w:p w:rsidR="00364C2D" w:rsidRPr="009365BA" w:rsidRDefault="00364C2D" w:rsidP="00954EEA"/>
    <w:p w:rsidR="00364C2D" w:rsidRPr="009365BA" w:rsidRDefault="00364C2D" w:rsidP="00954EEA">
      <w:r w:rsidRPr="009365BA">
        <w:lastRenderedPageBreak/>
        <w:t>2) присутствовать во время осуществления проверки;</w:t>
      </w:r>
    </w:p>
    <w:p w:rsidR="00A54DDC" w:rsidRPr="009365BA" w:rsidRDefault="00A54DDC" w:rsidP="00954EEA"/>
    <w:p w:rsidR="00A54DDC" w:rsidRPr="009365BA" w:rsidRDefault="00A54DDC" w:rsidP="00954EEA">
      <w:r w:rsidRPr="009365BA">
        <w:t>3) </w:t>
      </w:r>
      <w:proofErr w:type="spellStart"/>
      <w:r w:rsidRPr="009365BA">
        <w:t>ознакамливаться</w:t>
      </w:r>
      <w:proofErr w:type="spellEnd"/>
      <w:r w:rsidRPr="009365BA">
        <w:t xml:space="preserve"> с содержимым справки по результатам осуществленной проверки</w:t>
      </w:r>
      <w:r w:rsidR="00D646FD">
        <w:t>, получать ее экземпляр</w:t>
      </w:r>
      <w:r w:rsidRPr="009365BA">
        <w:t>;</w:t>
      </w:r>
    </w:p>
    <w:p w:rsidR="00A54DDC" w:rsidRPr="009365BA" w:rsidRDefault="00A54DDC" w:rsidP="00954EEA"/>
    <w:p w:rsidR="00A54DDC" w:rsidRPr="009365BA" w:rsidRDefault="00A54DDC" w:rsidP="00954EEA">
      <w:r w:rsidRPr="009365BA">
        <w:t>4) предоставлять в письменной форме свои пояснения и замечания к справке по результатам осуществленной проверки;</w:t>
      </w:r>
    </w:p>
    <w:p w:rsidR="00A54DDC" w:rsidRPr="009365BA" w:rsidRDefault="00A54DDC" w:rsidP="00954EEA"/>
    <w:p w:rsidR="00A54DDC" w:rsidRPr="009365BA" w:rsidRDefault="00A54DDC" w:rsidP="00954EEA">
      <w:r w:rsidRPr="009365BA">
        <w:t>5) обжаловать в установленном законом порядке неправомерные действия должностных лиц органов юстиции.</w:t>
      </w:r>
    </w:p>
    <w:p w:rsidR="00A54DDC" w:rsidRPr="009365BA" w:rsidRDefault="00A54DDC" w:rsidP="00954EEA"/>
    <w:p w:rsidR="00A54DDC" w:rsidRPr="009365BA" w:rsidRDefault="00A54DDC" w:rsidP="00954EEA">
      <w:r w:rsidRPr="009365BA">
        <w:t>1.1</w:t>
      </w:r>
      <w:r w:rsidR="00B11EB5">
        <w:t>7</w:t>
      </w:r>
      <w:r w:rsidRPr="009365BA">
        <w:t>. При осуществлении проверки должностные лица правотворческого органа обязаны:</w:t>
      </w:r>
    </w:p>
    <w:p w:rsidR="00A54DDC" w:rsidRPr="009365BA" w:rsidRDefault="00A54DDC" w:rsidP="00954EEA"/>
    <w:p w:rsidR="00A54DDC" w:rsidRPr="009365BA" w:rsidRDefault="00A54DDC" w:rsidP="00954EEA">
      <w:r w:rsidRPr="009365BA">
        <w:t xml:space="preserve">1) беспрепятственно допускать </w:t>
      </w:r>
      <w:r w:rsidR="000F0205" w:rsidRPr="009365BA">
        <w:t>членов комиссии</w:t>
      </w:r>
      <w:r w:rsidRPr="009365BA">
        <w:t xml:space="preserve"> на </w:t>
      </w:r>
      <w:r w:rsidR="00121D97">
        <w:t xml:space="preserve">территорию правотворческого органа </w:t>
      </w:r>
      <w:r w:rsidRPr="009365BA">
        <w:t>и предоставлять доступ к документам и другим материалам, необходимы</w:t>
      </w:r>
      <w:r w:rsidR="00E05E38">
        <w:t>м</w:t>
      </w:r>
      <w:r w:rsidRPr="009365BA">
        <w:t xml:space="preserve"> для </w:t>
      </w:r>
      <w:r w:rsidR="00573BF9">
        <w:t>осуществления</w:t>
      </w:r>
      <w:r w:rsidRPr="009365BA">
        <w:t xml:space="preserve"> проверки</w:t>
      </w:r>
      <w:r w:rsidR="00E05E38">
        <w:t>,</w:t>
      </w:r>
      <w:r w:rsidR="00E05E38" w:rsidRPr="00E05E38">
        <w:t xml:space="preserve"> </w:t>
      </w:r>
      <w:r w:rsidR="00E05E38" w:rsidRPr="009365BA">
        <w:t>в то</w:t>
      </w:r>
      <w:r w:rsidR="00E05E38">
        <w:t>м числе с ограниченным доступом</w:t>
      </w:r>
      <w:r w:rsidRPr="009365BA">
        <w:t>;</w:t>
      </w:r>
    </w:p>
    <w:p w:rsidR="00A54DDC" w:rsidRPr="009365BA" w:rsidRDefault="00A54DDC" w:rsidP="00954EEA"/>
    <w:p w:rsidR="00A54DDC" w:rsidRPr="009365BA" w:rsidRDefault="00A54DDC" w:rsidP="00A54DDC">
      <w:r w:rsidRPr="009365BA">
        <w:t xml:space="preserve">2) предоставлять необходимые для </w:t>
      </w:r>
      <w:r w:rsidR="00573BF9">
        <w:t>осуществления</w:t>
      </w:r>
      <w:r w:rsidRPr="009365BA">
        <w:t xml:space="preserve"> проверки документы и иную информацию, в том числе с ограниченным доступом, а также заверенные в </w:t>
      </w:r>
      <w:r w:rsidR="004B3703" w:rsidRPr="009365BA">
        <w:t>установленном законом порядке копии документов, подтверждающих нарушения законодательства в сфере государственной регистрации нормативных правовых актов;</w:t>
      </w:r>
    </w:p>
    <w:p w:rsidR="004B3703" w:rsidRPr="009365BA" w:rsidRDefault="004B3703" w:rsidP="00A54DDC"/>
    <w:p w:rsidR="00FC1373" w:rsidRDefault="004B3703" w:rsidP="00A54DDC">
      <w:r w:rsidRPr="009365BA">
        <w:t>3) </w:t>
      </w:r>
      <w:r w:rsidR="00FC1373">
        <w:rPr>
          <w:color w:val="000000" w:themeColor="text1"/>
        </w:rPr>
        <w:t>предоставлять</w:t>
      </w:r>
      <w:r w:rsidR="00FC1373" w:rsidRPr="009365BA">
        <w:rPr>
          <w:color w:val="000000" w:themeColor="text1"/>
        </w:rPr>
        <w:t xml:space="preserve"> необходимые объяснения относительно работы </w:t>
      </w:r>
      <w:r w:rsidR="00FC1373">
        <w:rPr>
          <w:color w:val="000000" w:themeColor="text1"/>
        </w:rPr>
        <w:t>правотворческого органа</w:t>
      </w:r>
      <w:r w:rsidR="00FC1373" w:rsidRPr="009365BA">
        <w:rPr>
          <w:color w:val="000000" w:themeColor="text1"/>
        </w:rPr>
        <w:t xml:space="preserve"> в письменной форме, в форме электронного документа</w:t>
      </w:r>
      <w:r w:rsidR="006909BB">
        <w:rPr>
          <w:color w:val="000000" w:themeColor="text1"/>
        </w:rPr>
        <w:t xml:space="preserve"> (посредством электронной почты)</w:t>
      </w:r>
      <w:r w:rsidR="00FC1373" w:rsidRPr="009365BA">
        <w:rPr>
          <w:color w:val="000000" w:themeColor="text1"/>
        </w:rPr>
        <w:t xml:space="preserve"> и (или) устной форме по вопросам </w:t>
      </w:r>
      <w:r w:rsidR="00FC1373">
        <w:rPr>
          <w:color w:val="000000" w:themeColor="text1"/>
        </w:rPr>
        <w:t>осуществляемой</w:t>
      </w:r>
      <w:r w:rsidR="00FC1373" w:rsidRPr="009365BA">
        <w:rPr>
          <w:color w:val="000000" w:themeColor="text1"/>
        </w:rPr>
        <w:t xml:space="preserve"> проверки;</w:t>
      </w:r>
    </w:p>
    <w:p w:rsidR="00FC1373" w:rsidRDefault="00FC1373" w:rsidP="00A54DDC"/>
    <w:p w:rsidR="004B3703" w:rsidRPr="00A56292" w:rsidRDefault="00FC1373" w:rsidP="00A54DDC">
      <w:r w:rsidRPr="00A56292">
        <w:t>4) </w:t>
      </w:r>
      <w:r w:rsidR="004B3703" w:rsidRPr="00A56292">
        <w:t xml:space="preserve">выполнять </w:t>
      </w:r>
      <w:r w:rsidR="006909BB" w:rsidRPr="00A56292">
        <w:t xml:space="preserve">законные </w:t>
      </w:r>
      <w:r w:rsidR="004B3703" w:rsidRPr="00A56292">
        <w:t xml:space="preserve">требования </w:t>
      </w:r>
      <w:r w:rsidR="000F0205" w:rsidRPr="00A56292">
        <w:t>членов комиссии</w:t>
      </w:r>
      <w:r w:rsidR="004B3703" w:rsidRPr="00A56292">
        <w:t xml:space="preserve"> по вопросам соблюдения законодательства в сфере государственной регистрации нормативных правовых актов.</w:t>
      </w:r>
    </w:p>
    <w:p w:rsidR="00554B0C" w:rsidRPr="00A56292" w:rsidRDefault="00554B0C" w:rsidP="00B86289"/>
    <w:p w:rsidR="0029142B" w:rsidRPr="00A56292" w:rsidRDefault="0029142B" w:rsidP="00B86289">
      <w:r w:rsidRPr="00A56292">
        <w:t>1.18. Анализ ежеквартальных перечней нормативных правовых актов, предоставляемых правотворческими органами, осуществляется сотрудниками структурного подразделения органа юстиции, ответственного за государственную регистрацию нормативных правовых актов.</w:t>
      </w:r>
    </w:p>
    <w:p w:rsidR="0029142B" w:rsidRPr="00A56292" w:rsidRDefault="0029142B" w:rsidP="00B86289">
      <w:r w:rsidRPr="00A56292">
        <w:t>Целью анализа является выявление нормативных правовых актов, подлежащих государственной регистрации, но не прошедших ее.</w:t>
      </w:r>
    </w:p>
    <w:p w:rsidR="0029142B" w:rsidRPr="00A56292" w:rsidRDefault="0029142B" w:rsidP="00B86289"/>
    <w:p w:rsidR="0029142B" w:rsidRPr="00A56292" w:rsidRDefault="0029142B" w:rsidP="00B86289">
      <w:r w:rsidRPr="00A56292">
        <w:t>1.19. Текущий контроль нормативных правовых актов, поступающих на государственную регистрацию, осуществляется сотрудниками структурного подразделения органа юстиции, ответственного за государственную регистрацию нормативных правовых актов.</w:t>
      </w:r>
    </w:p>
    <w:p w:rsidR="00CB66A9" w:rsidRPr="00A56292" w:rsidRDefault="00CB66A9" w:rsidP="00B86289">
      <w:r w:rsidRPr="00A56292">
        <w:lastRenderedPageBreak/>
        <w:t>В рамках текущего контроля осуществляется проверка соблюдения правотворческим органом сроков представления на государственную регистрацию нормативных правовых актов, подлежащих государственной регистрации в соответствии с законом.</w:t>
      </w:r>
    </w:p>
    <w:p w:rsidR="0029142B" w:rsidRPr="00A56292" w:rsidRDefault="0029142B" w:rsidP="00B86289"/>
    <w:p w:rsidR="00C4124E" w:rsidRPr="00A56292" w:rsidRDefault="00C4124E" w:rsidP="00B86289">
      <w:r w:rsidRPr="00A56292">
        <w:t xml:space="preserve">1.20. Предложения по отмене или об изменении принятого правотворческим органом нормативного правового акта, противоречащего Конституции Донецкой Народной Республики и законодательству Донецкой Народной Республики, разрабатываются сотрудниками структурного подразделения органа юстиции, ответственного за государственную регистрацию нормативных правовых актов на основании заключения о проведении правовой экспертизы </w:t>
      </w:r>
      <w:r w:rsidR="00B93E99" w:rsidRPr="00A56292">
        <w:t>нормативного правового акта.</w:t>
      </w:r>
    </w:p>
    <w:p w:rsidR="00B93E99" w:rsidRPr="00A56292" w:rsidRDefault="00B93E99" w:rsidP="00B86289">
      <w:r w:rsidRPr="00A56292">
        <w:t>Такие предложения подлежат исполнению правотворческим органом в течение месяца со дня получения соответствующего предложения органа юстиции.</w:t>
      </w:r>
    </w:p>
    <w:p w:rsidR="00B93E99" w:rsidRPr="00A56292" w:rsidRDefault="00B93E99" w:rsidP="00B86289"/>
    <w:p w:rsidR="00B93E99" w:rsidRPr="00A56292" w:rsidRDefault="00B93E99" w:rsidP="00B86289">
      <w:r w:rsidRPr="00A56292">
        <w:t>1.21. Инициирование рассмотрения вопроса об отмене или о приостановлении действия нормативного правового акта, не соответствующего Конституции Донецкой Народной Республики и законодательству Донецкой Народной Республики, осуществляется органом юстиции в соответствии с Конституцией Донецкой Народной Республики и в порядке, предусмотренном законодательством Донецкой Народной Республики.</w:t>
      </w:r>
    </w:p>
    <w:p w:rsidR="00B93E99" w:rsidRPr="00A56292" w:rsidRDefault="00B93E99" w:rsidP="00B86289"/>
    <w:p w:rsidR="00B93E99" w:rsidRPr="00A56292" w:rsidRDefault="00B93E99" w:rsidP="00B86289">
      <w:r w:rsidRPr="00A56292">
        <w:t>1.22. </w:t>
      </w:r>
      <w:proofErr w:type="gramStart"/>
      <w:r w:rsidRPr="00A56292">
        <w:t>Передача сведений о нормативных правовых актах, применяемых без государственной регистрации, а также об актах, признанных Верховным Судом Донецкой Народной Республики не соответствующими законодательству, в средства массовой информации осуществляется сотрудниками структурного подразделения органа юстиции, ответственного за государственную регистрацию нормативных правовых актов, на основании документов, подтверждающих факт применения нормативных правовых актов, не прошедших государственную регистрацию, а также на основании актов Верховного Суда</w:t>
      </w:r>
      <w:proofErr w:type="gramEnd"/>
      <w:r w:rsidRPr="00A56292">
        <w:t xml:space="preserve"> Донецкой Народной Республики.</w:t>
      </w:r>
    </w:p>
    <w:p w:rsidR="00B93E99" w:rsidRPr="00C4124E" w:rsidRDefault="00B93E99" w:rsidP="00B86289">
      <w:pPr>
        <w:rPr>
          <w:i/>
        </w:rPr>
      </w:pPr>
    </w:p>
    <w:p w:rsidR="002C65BB" w:rsidRPr="009365BA" w:rsidRDefault="004B3703" w:rsidP="00B86289">
      <w:pPr>
        <w:ind w:firstLine="0"/>
        <w:jc w:val="center"/>
        <w:rPr>
          <w:b/>
        </w:rPr>
      </w:pPr>
      <w:r w:rsidRPr="009365BA">
        <w:rPr>
          <w:b/>
        </w:rPr>
        <w:t xml:space="preserve">II. Порядок организации и </w:t>
      </w:r>
      <w:r w:rsidR="002C65BB" w:rsidRPr="009365BA">
        <w:rPr>
          <w:b/>
        </w:rPr>
        <w:t>осуществления</w:t>
      </w:r>
      <w:r w:rsidRPr="009365BA">
        <w:rPr>
          <w:b/>
        </w:rPr>
        <w:t xml:space="preserve"> </w:t>
      </w:r>
      <w:proofErr w:type="gramStart"/>
      <w:r w:rsidRPr="009365BA">
        <w:rPr>
          <w:b/>
        </w:rPr>
        <w:t>плановых</w:t>
      </w:r>
      <w:proofErr w:type="gramEnd"/>
      <w:r w:rsidRPr="009365BA">
        <w:rPr>
          <w:b/>
        </w:rPr>
        <w:t xml:space="preserve"> </w:t>
      </w:r>
    </w:p>
    <w:p w:rsidR="004B3703" w:rsidRPr="009365BA" w:rsidRDefault="004B3703" w:rsidP="00B86289">
      <w:pPr>
        <w:ind w:firstLine="0"/>
        <w:jc w:val="center"/>
        <w:rPr>
          <w:b/>
        </w:rPr>
      </w:pPr>
      <w:r w:rsidRPr="009365BA">
        <w:rPr>
          <w:b/>
        </w:rPr>
        <w:t>и внеплановых проверок</w:t>
      </w:r>
    </w:p>
    <w:p w:rsidR="004B3703" w:rsidRPr="009365BA" w:rsidRDefault="004B3703" w:rsidP="001471C2"/>
    <w:p w:rsidR="001471C2" w:rsidRPr="009365BA" w:rsidRDefault="001471C2" w:rsidP="001471C2">
      <w:r w:rsidRPr="009365BA">
        <w:t xml:space="preserve">2.1. Плановые и внеплановые проверки </w:t>
      </w:r>
      <w:r w:rsidR="002C65BB" w:rsidRPr="009365BA">
        <w:t>осуществляются</w:t>
      </w:r>
      <w:r w:rsidRPr="009365BA">
        <w:t xml:space="preserve"> в форме документарных и/или выездных проверок</w:t>
      </w:r>
      <w:r w:rsidR="004514D8" w:rsidRPr="009365BA">
        <w:t xml:space="preserve">, порядок организации и осуществления которых предусмотрен разделами </w:t>
      </w:r>
      <w:r w:rsidR="004514D8" w:rsidRPr="009365BA">
        <w:rPr>
          <w:lang w:val="en-US"/>
        </w:rPr>
        <w:t>III</w:t>
      </w:r>
      <w:r w:rsidR="004514D8" w:rsidRPr="009365BA">
        <w:t xml:space="preserve"> и </w:t>
      </w:r>
      <w:r w:rsidR="004514D8" w:rsidRPr="009365BA">
        <w:rPr>
          <w:lang w:val="en-US"/>
        </w:rPr>
        <w:t>IV</w:t>
      </w:r>
      <w:r w:rsidR="004514D8" w:rsidRPr="009365BA">
        <w:t xml:space="preserve"> настоящего Порядка</w:t>
      </w:r>
      <w:r w:rsidRPr="009365BA">
        <w:t>.</w:t>
      </w:r>
    </w:p>
    <w:p w:rsidR="001471C2" w:rsidRPr="009365BA" w:rsidRDefault="001471C2" w:rsidP="001471C2"/>
    <w:p w:rsidR="001471C2" w:rsidRPr="009365BA" w:rsidRDefault="001471C2" w:rsidP="001471C2">
      <w:r w:rsidRPr="009365BA">
        <w:t xml:space="preserve">2.2. Плановая проверка правотворческого органа </w:t>
      </w:r>
      <w:r w:rsidR="00503C78" w:rsidRPr="009365BA">
        <w:t>осуществляется</w:t>
      </w:r>
      <w:r w:rsidRPr="009365BA">
        <w:t xml:space="preserve"> </w:t>
      </w:r>
      <w:r w:rsidR="00E05E38" w:rsidRPr="009365BA">
        <w:t xml:space="preserve">в соответствии с Планом и </w:t>
      </w:r>
      <w:r w:rsidRPr="009365BA">
        <w:t xml:space="preserve">по приказу </w:t>
      </w:r>
      <w:r w:rsidR="00855EA9">
        <w:t>органа юстиции</w:t>
      </w:r>
      <w:r w:rsidRPr="009365BA">
        <w:t>.</w:t>
      </w:r>
    </w:p>
    <w:p w:rsidR="00DF003C" w:rsidRPr="009365BA" w:rsidRDefault="00DF003C" w:rsidP="00DF003C"/>
    <w:p w:rsidR="00DF003C" w:rsidRPr="009365BA" w:rsidRDefault="00DF003C" w:rsidP="00DF003C">
      <w:r w:rsidRPr="009365BA">
        <w:t>2.</w:t>
      </w:r>
      <w:r w:rsidR="00E921DF">
        <w:t>3</w:t>
      </w:r>
      <w:r w:rsidRPr="009365BA">
        <w:t>. </w:t>
      </w:r>
      <w:r w:rsidR="00E05E38">
        <w:t xml:space="preserve">Не </w:t>
      </w:r>
      <w:proofErr w:type="gramStart"/>
      <w:r w:rsidR="00E05E38">
        <w:t>позднее</w:t>
      </w:r>
      <w:proofErr w:type="gramEnd"/>
      <w:r w:rsidR="00E05E38">
        <w:t xml:space="preserve"> чем за 15 календарных дней до планируемой даты начала проверки </w:t>
      </w:r>
      <w:r w:rsidR="007A2677" w:rsidRPr="009365BA">
        <w:t xml:space="preserve">правотворческий </w:t>
      </w:r>
      <w:r w:rsidRPr="009365BA">
        <w:t xml:space="preserve">орган </w:t>
      </w:r>
      <w:r w:rsidR="00E05E38">
        <w:t xml:space="preserve">уведомляется </w:t>
      </w:r>
      <w:r w:rsidRPr="009365BA">
        <w:t>о</w:t>
      </w:r>
      <w:r w:rsidR="00573BF9">
        <w:t>б</w:t>
      </w:r>
      <w:r w:rsidRPr="009365BA">
        <w:t xml:space="preserve"> </w:t>
      </w:r>
      <w:r w:rsidR="00573BF9">
        <w:t>осуществлении</w:t>
      </w:r>
      <w:r w:rsidRPr="009365BA">
        <w:t xml:space="preserve"> </w:t>
      </w:r>
      <w:r w:rsidR="00C62933" w:rsidRPr="009365BA">
        <w:t>плановой</w:t>
      </w:r>
      <w:r w:rsidRPr="009365BA">
        <w:t xml:space="preserve"> </w:t>
      </w:r>
      <w:r w:rsidRPr="009365BA">
        <w:lastRenderedPageBreak/>
        <w:t>проверки путем направления официального письма органа юстиции, в котором указывается планируемая дата начала и окончания проверки</w:t>
      </w:r>
      <w:r w:rsidR="007A2677" w:rsidRPr="009365BA">
        <w:t xml:space="preserve"> (срок </w:t>
      </w:r>
      <w:r w:rsidR="00573BF9">
        <w:t>осуществления</w:t>
      </w:r>
      <w:r w:rsidR="00573BF9" w:rsidRPr="009365BA">
        <w:t xml:space="preserve"> </w:t>
      </w:r>
      <w:r w:rsidR="007A2677" w:rsidRPr="009365BA">
        <w:t>проверки)</w:t>
      </w:r>
      <w:r w:rsidR="00E05E38">
        <w:t>.</w:t>
      </w:r>
    </w:p>
    <w:p w:rsidR="00DF003C" w:rsidRPr="009365BA" w:rsidRDefault="00DF003C" w:rsidP="00DF003C">
      <w:r w:rsidRPr="009365BA">
        <w:t>В случае несогласия с</w:t>
      </w:r>
      <w:r w:rsidR="007A2677" w:rsidRPr="009365BA">
        <w:t>о</w:t>
      </w:r>
      <w:r w:rsidRPr="009365BA">
        <w:t xml:space="preserve"> </w:t>
      </w:r>
      <w:r w:rsidR="007A2677" w:rsidRPr="009365BA">
        <w:t>сроком осуществления</w:t>
      </w:r>
      <w:r w:rsidRPr="009365BA">
        <w:t xml:space="preserve"> проверки </w:t>
      </w:r>
      <w:r w:rsidR="00FE2DC5" w:rsidRPr="009365BA">
        <w:t>правотворческ</w:t>
      </w:r>
      <w:r w:rsidR="00FE2DC5">
        <w:t>ий</w:t>
      </w:r>
      <w:r w:rsidR="00FE2DC5" w:rsidRPr="009365BA">
        <w:t xml:space="preserve"> орган </w:t>
      </w:r>
      <w:r w:rsidRPr="009365BA">
        <w:t xml:space="preserve">в течение </w:t>
      </w:r>
      <w:r w:rsidR="007A2677" w:rsidRPr="009365BA">
        <w:t>3</w:t>
      </w:r>
      <w:r w:rsidRPr="009365BA">
        <w:t xml:space="preserve"> рабочих дней </w:t>
      </w:r>
      <w:proofErr w:type="gramStart"/>
      <w:r w:rsidRPr="009365BA">
        <w:t>с даты получения</w:t>
      </w:r>
      <w:proofErr w:type="gramEnd"/>
      <w:r w:rsidRPr="009365BA">
        <w:t xml:space="preserve"> письма о</w:t>
      </w:r>
      <w:r w:rsidR="007A2677" w:rsidRPr="009365BA">
        <w:t>б</w:t>
      </w:r>
      <w:r w:rsidRPr="009365BA">
        <w:t xml:space="preserve"> </w:t>
      </w:r>
      <w:r w:rsidR="007A2677" w:rsidRPr="009365BA">
        <w:t xml:space="preserve">осуществлении </w:t>
      </w:r>
      <w:r w:rsidRPr="009365BA">
        <w:t>проверки предоставля</w:t>
      </w:r>
      <w:r w:rsidR="00FE2DC5">
        <w:t>е</w:t>
      </w:r>
      <w:r w:rsidRPr="009365BA">
        <w:t xml:space="preserve">т соответствующие </w:t>
      </w:r>
      <w:r w:rsidR="00FE2DC5">
        <w:t xml:space="preserve">обоснованные </w:t>
      </w:r>
      <w:r w:rsidRPr="009365BA">
        <w:t>предложения</w:t>
      </w:r>
      <w:r w:rsidR="00FE2DC5">
        <w:t xml:space="preserve"> о переносе срока проверки</w:t>
      </w:r>
      <w:r w:rsidRPr="009365BA">
        <w:t xml:space="preserve">. При этом дата начала проверки не может быть перенесена более чем на 10 рабочих дней, а общая продолжительность проверки не может быть сокращена. </w:t>
      </w:r>
    </w:p>
    <w:p w:rsidR="00503C78" w:rsidRPr="009365BA" w:rsidRDefault="00DF003C" w:rsidP="00DF003C">
      <w:r w:rsidRPr="009365BA">
        <w:t xml:space="preserve">В случае если в течение </w:t>
      </w:r>
      <w:r w:rsidR="007A2677" w:rsidRPr="009365BA">
        <w:t>3</w:t>
      </w:r>
      <w:r w:rsidRPr="009365BA">
        <w:t xml:space="preserve"> рабочих дней </w:t>
      </w:r>
      <w:proofErr w:type="gramStart"/>
      <w:r w:rsidRPr="009365BA">
        <w:t>с даты получения</w:t>
      </w:r>
      <w:proofErr w:type="gramEnd"/>
      <w:r w:rsidRPr="009365BA">
        <w:t xml:space="preserve"> письма о</w:t>
      </w:r>
      <w:r w:rsidR="007A2677" w:rsidRPr="009365BA">
        <w:t>б</w:t>
      </w:r>
      <w:r w:rsidRPr="009365BA">
        <w:t xml:space="preserve"> </w:t>
      </w:r>
      <w:r w:rsidR="007A2677" w:rsidRPr="009365BA">
        <w:t>осуществлении</w:t>
      </w:r>
      <w:r w:rsidRPr="009365BA">
        <w:t xml:space="preserve"> проверки </w:t>
      </w:r>
      <w:r w:rsidR="00FE2DC5">
        <w:t xml:space="preserve">правотворческим </w:t>
      </w:r>
      <w:r w:rsidRPr="009365BA">
        <w:t xml:space="preserve">органом не предоставлено </w:t>
      </w:r>
      <w:r w:rsidR="00FE2DC5">
        <w:t>предложений о переносе</w:t>
      </w:r>
      <w:r w:rsidRPr="009365BA">
        <w:t xml:space="preserve"> </w:t>
      </w:r>
      <w:r w:rsidR="007A2677" w:rsidRPr="009365BA">
        <w:t xml:space="preserve">срока осуществления проверки, </w:t>
      </w:r>
      <w:r w:rsidR="00FE2DC5">
        <w:t>срок осуществления проверки</w:t>
      </w:r>
      <w:r w:rsidRPr="009365BA">
        <w:t xml:space="preserve"> счита</w:t>
      </w:r>
      <w:r w:rsidR="007A2677" w:rsidRPr="009365BA">
        <w:t>е</w:t>
      </w:r>
      <w:r w:rsidRPr="009365BA">
        <w:t>тся согласованным.</w:t>
      </w:r>
    </w:p>
    <w:p w:rsidR="00DF003C" w:rsidRPr="009365BA" w:rsidRDefault="00DF003C" w:rsidP="001471C2"/>
    <w:p w:rsidR="00503C78" w:rsidRPr="009365BA" w:rsidRDefault="00503C78" w:rsidP="001471C2">
      <w:r w:rsidRPr="009365BA">
        <w:t>2.</w:t>
      </w:r>
      <w:r w:rsidR="00A074B3">
        <w:t>4</w:t>
      </w:r>
      <w:r w:rsidRPr="009365BA">
        <w:t xml:space="preserve">. Внеплановая проверка </w:t>
      </w:r>
      <w:r w:rsidR="002C65BB" w:rsidRPr="009365BA">
        <w:t>осуществляется</w:t>
      </w:r>
      <w:r w:rsidRPr="009365BA">
        <w:t xml:space="preserve"> </w:t>
      </w:r>
      <w:r w:rsidR="002C65BB" w:rsidRPr="009365BA">
        <w:t>по</w:t>
      </w:r>
      <w:r w:rsidRPr="009365BA">
        <w:t xml:space="preserve"> приказу </w:t>
      </w:r>
      <w:r w:rsidR="00A074B3">
        <w:t>органа юстиции</w:t>
      </w:r>
      <w:r w:rsidR="002C65BB" w:rsidRPr="009365BA">
        <w:t xml:space="preserve"> на основании:</w:t>
      </w:r>
    </w:p>
    <w:p w:rsidR="002C65BB" w:rsidRPr="009365BA" w:rsidRDefault="002C65BB" w:rsidP="001471C2"/>
    <w:p w:rsidR="002C65BB" w:rsidRPr="009365BA" w:rsidRDefault="002C65BB" w:rsidP="001471C2">
      <w:r w:rsidRPr="009365BA">
        <w:t>1) письменного заявления руководителя правотворческого органа орган</w:t>
      </w:r>
      <w:r w:rsidR="007A2677" w:rsidRPr="009365BA">
        <w:t>у</w:t>
      </w:r>
      <w:r w:rsidRPr="009365BA">
        <w:t xml:space="preserve"> юстиции об осуществлении проверки по его просьбе;</w:t>
      </w:r>
    </w:p>
    <w:p w:rsidR="002C65BB" w:rsidRPr="009365BA" w:rsidRDefault="002C65BB" w:rsidP="001471C2"/>
    <w:p w:rsidR="002C65BB" w:rsidRPr="009365BA" w:rsidRDefault="002C65BB" w:rsidP="001471C2">
      <w:r w:rsidRPr="009365BA">
        <w:t>2) поручения Главы Донецкой Народной Республики, Совета Министров Донецкой Народной Республики;</w:t>
      </w:r>
    </w:p>
    <w:p w:rsidR="002C65BB" w:rsidRPr="009365BA" w:rsidRDefault="002C65BB" w:rsidP="001471C2"/>
    <w:p w:rsidR="002C65BB" w:rsidRDefault="00FE2DC5" w:rsidP="001471C2">
      <w:r>
        <w:t>3</w:t>
      </w:r>
      <w:r w:rsidR="002C65BB" w:rsidRPr="009365BA">
        <w:t>) выявления органами юстиции нарушения правотворческим органом законодательства в сфере государственной регистр</w:t>
      </w:r>
      <w:r>
        <w:t xml:space="preserve">ации нормативных правовых актов, в том числе по результатам анализа </w:t>
      </w:r>
      <w:r w:rsidRPr="009365BA">
        <w:t>обращени</w:t>
      </w:r>
      <w:r>
        <w:t>й</w:t>
      </w:r>
      <w:r w:rsidRPr="009365BA">
        <w:t xml:space="preserve"> физических и юридических лиц о нарушении правотворческим органом законодательства в сфере государственной регистрации нормативных правовых актов</w:t>
      </w:r>
      <w:r w:rsidR="00EC2478">
        <w:t>;</w:t>
      </w:r>
    </w:p>
    <w:p w:rsidR="00EC2478" w:rsidRDefault="00EC2478" w:rsidP="001471C2"/>
    <w:p w:rsidR="00093129" w:rsidRDefault="00EC2478" w:rsidP="001471C2">
      <w:r>
        <w:t>4) обращения</w:t>
      </w:r>
      <w:r w:rsidR="00A67DB3">
        <w:t xml:space="preserve"> депутата (депутатов) Народного Совета Донецкой Народной Республики</w:t>
      </w:r>
      <w:r w:rsidR="00093129">
        <w:t>;</w:t>
      </w:r>
    </w:p>
    <w:p w:rsidR="00093129" w:rsidRDefault="00093129" w:rsidP="001471C2"/>
    <w:p w:rsidR="00EC2478" w:rsidRPr="009365BA" w:rsidRDefault="00093129" w:rsidP="001471C2">
      <w:r>
        <w:t>5) поручения Министерства юстиции Донецкой Народной Республики (для территориальных отделов юстиции)</w:t>
      </w:r>
      <w:r w:rsidR="00200140">
        <w:t>.</w:t>
      </w:r>
    </w:p>
    <w:p w:rsidR="00022578" w:rsidRPr="009365BA" w:rsidRDefault="00022578" w:rsidP="001471C2"/>
    <w:p w:rsidR="00022578" w:rsidRPr="009365BA" w:rsidRDefault="00022578" w:rsidP="001471C2">
      <w:r w:rsidRPr="009365BA">
        <w:t>2.</w:t>
      </w:r>
      <w:r w:rsidR="00B11EB5">
        <w:t>5</w:t>
      </w:r>
      <w:r w:rsidRPr="009365BA">
        <w:t xml:space="preserve">. Срок </w:t>
      </w:r>
      <w:r w:rsidR="00573BF9">
        <w:t>осуществления</w:t>
      </w:r>
      <w:r w:rsidR="00573BF9" w:rsidRPr="009365BA">
        <w:t xml:space="preserve"> </w:t>
      </w:r>
      <w:r w:rsidRPr="009365BA">
        <w:t xml:space="preserve">внеплановой проверки не может превышать </w:t>
      </w:r>
      <w:r w:rsidR="00FE2DC5">
        <w:t>5</w:t>
      </w:r>
      <w:r w:rsidRPr="009365BA">
        <w:t xml:space="preserve"> </w:t>
      </w:r>
      <w:r w:rsidR="00FE2DC5">
        <w:t>рабочих</w:t>
      </w:r>
      <w:r w:rsidRPr="009365BA">
        <w:t xml:space="preserve"> дней. По представлению </w:t>
      </w:r>
      <w:r w:rsidR="008A4C31" w:rsidRPr="009365BA">
        <w:t>председателя комиссии</w:t>
      </w:r>
      <w:r w:rsidRPr="009365BA">
        <w:t xml:space="preserve"> срок </w:t>
      </w:r>
      <w:r w:rsidR="008E6C99">
        <w:t>осуществления</w:t>
      </w:r>
      <w:r w:rsidR="008E6C99" w:rsidRPr="009365BA">
        <w:t xml:space="preserve"> </w:t>
      </w:r>
      <w:r w:rsidRPr="009365BA">
        <w:t xml:space="preserve">такой проверки может быть продлен, но не более чем на 5 </w:t>
      </w:r>
      <w:r w:rsidR="00FE2DC5">
        <w:t>рабочих</w:t>
      </w:r>
      <w:r w:rsidRPr="009365BA">
        <w:t xml:space="preserve"> дней.</w:t>
      </w:r>
    </w:p>
    <w:p w:rsidR="00C62933" w:rsidRPr="009365BA" w:rsidRDefault="00C62933" w:rsidP="001471C2">
      <w:r w:rsidRPr="009365BA">
        <w:t xml:space="preserve">При </w:t>
      </w:r>
      <w:r w:rsidR="008E6C99">
        <w:t>осуществлении</w:t>
      </w:r>
      <w:r w:rsidR="008E6C99" w:rsidRPr="009365BA">
        <w:t xml:space="preserve"> </w:t>
      </w:r>
      <w:r w:rsidRPr="009365BA">
        <w:t xml:space="preserve">внеплановой проверки дата ее начала и срок ее </w:t>
      </w:r>
      <w:r w:rsidR="008E6C99">
        <w:t>осуществления</w:t>
      </w:r>
      <w:r w:rsidR="008E6C99" w:rsidRPr="009365BA">
        <w:t xml:space="preserve"> </w:t>
      </w:r>
      <w:r w:rsidRPr="009365BA">
        <w:t>не подлежат согласованию с правотворческим органом.</w:t>
      </w:r>
    </w:p>
    <w:p w:rsidR="00C62933" w:rsidRPr="009365BA" w:rsidRDefault="00C62933" w:rsidP="001471C2"/>
    <w:p w:rsidR="00022578" w:rsidRPr="009365BA" w:rsidRDefault="00C62933" w:rsidP="001471C2">
      <w:r w:rsidRPr="009365BA">
        <w:t>2.</w:t>
      </w:r>
      <w:r w:rsidR="00B11EB5">
        <w:t>6</w:t>
      </w:r>
      <w:r w:rsidRPr="009365BA">
        <w:t>. </w:t>
      </w:r>
      <w:r w:rsidR="00DF003C" w:rsidRPr="009365BA">
        <w:t>Во</w:t>
      </w:r>
      <w:r w:rsidR="00022578" w:rsidRPr="009365BA">
        <w:t xml:space="preserve"> время </w:t>
      </w:r>
      <w:r w:rsidR="008E6C99">
        <w:t>осуществления</w:t>
      </w:r>
      <w:r w:rsidR="008E6C99" w:rsidRPr="009365BA">
        <w:t xml:space="preserve"> </w:t>
      </w:r>
      <w:r w:rsidR="00022578" w:rsidRPr="009365BA">
        <w:t xml:space="preserve">плановой или внеплановой проверки </w:t>
      </w:r>
      <w:r w:rsidR="00FE2DC5">
        <w:t xml:space="preserve">члены комиссии соблюдают режим работы </w:t>
      </w:r>
      <w:r w:rsidR="00DF003C" w:rsidRPr="009365BA">
        <w:t xml:space="preserve">правотворческого органа, в отношении которого </w:t>
      </w:r>
      <w:r w:rsidR="008E6C99">
        <w:t>осуществляется</w:t>
      </w:r>
      <w:r w:rsidR="008E6C99" w:rsidRPr="009365BA">
        <w:t xml:space="preserve"> </w:t>
      </w:r>
      <w:r w:rsidR="00DF003C" w:rsidRPr="009365BA">
        <w:t>проверка.</w:t>
      </w:r>
    </w:p>
    <w:p w:rsidR="004B74D5" w:rsidRPr="009365BA" w:rsidRDefault="004B74D5" w:rsidP="001471C2"/>
    <w:p w:rsidR="00F9184B" w:rsidRPr="009365BA" w:rsidRDefault="0098288F" w:rsidP="001471C2">
      <w:r w:rsidRPr="009365BA">
        <w:lastRenderedPageBreak/>
        <w:t>2.</w:t>
      </w:r>
      <w:r w:rsidR="00B11EB5">
        <w:t>7</w:t>
      </w:r>
      <w:r w:rsidR="00F9184B" w:rsidRPr="009365BA">
        <w:t xml:space="preserve">. Для </w:t>
      </w:r>
      <w:r w:rsidR="001727B4">
        <w:t>организации</w:t>
      </w:r>
      <w:r w:rsidR="00F9184B" w:rsidRPr="009365BA">
        <w:t xml:space="preserve"> плановой или внеплановой проверки необходимо наличие следующих документов:</w:t>
      </w:r>
    </w:p>
    <w:p w:rsidR="001A0A9F" w:rsidRPr="009365BA" w:rsidRDefault="001A0A9F" w:rsidP="001471C2"/>
    <w:p w:rsidR="00F9184B" w:rsidRPr="009365BA" w:rsidRDefault="001A0A9F" w:rsidP="001471C2">
      <w:r w:rsidRPr="009365BA">
        <w:t>1) п</w:t>
      </w:r>
      <w:r w:rsidR="00F9184B" w:rsidRPr="009365BA">
        <w:t xml:space="preserve">исьмо об осуществлении проверки (с </w:t>
      </w:r>
      <w:r w:rsidR="001727B4">
        <w:t>подтверждением о получении</w:t>
      </w:r>
      <w:r w:rsidR="00F9184B" w:rsidRPr="009365BA">
        <w:t>)</w:t>
      </w:r>
      <w:r w:rsidR="00C62933" w:rsidRPr="009365BA">
        <w:t xml:space="preserve"> – при </w:t>
      </w:r>
      <w:r w:rsidR="008E6C99">
        <w:t>осуществлении</w:t>
      </w:r>
      <w:r w:rsidR="008E6C99" w:rsidRPr="009365BA">
        <w:t xml:space="preserve"> </w:t>
      </w:r>
      <w:r w:rsidR="00C62933" w:rsidRPr="009365BA">
        <w:t>плановой проверки</w:t>
      </w:r>
      <w:r w:rsidRPr="009365BA">
        <w:t>;</w:t>
      </w:r>
    </w:p>
    <w:p w:rsidR="001A0A9F" w:rsidRPr="009365BA" w:rsidRDefault="001A0A9F" w:rsidP="001471C2"/>
    <w:p w:rsidR="001A0A9F" w:rsidRPr="009365BA" w:rsidRDefault="001A0A9F" w:rsidP="001471C2">
      <w:r w:rsidRPr="009365BA">
        <w:t>2) </w:t>
      </w:r>
      <w:r w:rsidR="00C62933" w:rsidRPr="009365BA">
        <w:t>приказ о</w:t>
      </w:r>
      <w:r w:rsidR="008E6C99">
        <w:t>б</w:t>
      </w:r>
      <w:r w:rsidR="00C62933" w:rsidRPr="009365BA">
        <w:t xml:space="preserve"> </w:t>
      </w:r>
      <w:r w:rsidR="008E6C99">
        <w:t>осуществлении</w:t>
      </w:r>
      <w:r w:rsidR="00C62933" w:rsidRPr="009365BA">
        <w:t xml:space="preserve"> проверки (его заверенная копия для выездных проверок)</w:t>
      </w:r>
      <w:r w:rsidRPr="009365BA">
        <w:t>;</w:t>
      </w:r>
    </w:p>
    <w:p w:rsidR="001A0A9F" w:rsidRPr="009365BA" w:rsidRDefault="001A0A9F" w:rsidP="001471C2"/>
    <w:p w:rsidR="001A0A9F" w:rsidRPr="009365BA" w:rsidRDefault="001A0A9F" w:rsidP="001471C2">
      <w:r w:rsidRPr="009365BA">
        <w:t>3) </w:t>
      </w:r>
      <w:r w:rsidR="00746308">
        <w:t>программа</w:t>
      </w:r>
      <w:r w:rsidR="00C62933" w:rsidRPr="009365BA">
        <w:t xml:space="preserve"> осуществления проверки</w:t>
      </w:r>
      <w:r w:rsidR="001E0601">
        <w:t xml:space="preserve"> – при осуществлении выездной проверки</w:t>
      </w:r>
      <w:r w:rsidRPr="009365BA">
        <w:t>.</w:t>
      </w:r>
    </w:p>
    <w:p w:rsidR="001471C2" w:rsidRPr="009365BA" w:rsidRDefault="001471C2" w:rsidP="001471C2"/>
    <w:p w:rsidR="00695422" w:rsidRPr="009365BA" w:rsidRDefault="00695422" w:rsidP="001471C2">
      <w:r w:rsidRPr="009365BA">
        <w:t>2.</w:t>
      </w:r>
      <w:r w:rsidR="00B11EB5">
        <w:t>8</w:t>
      </w:r>
      <w:r w:rsidRPr="009365BA">
        <w:t>. </w:t>
      </w:r>
      <w:r w:rsidR="007A7431" w:rsidRPr="009365BA">
        <w:t>Комиссией может проводиться предварительный анализ и изучение нормативных правовых актов, регулирующих деятельность правотворческого органа.</w:t>
      </w:r>
    </w:p>
    <w:p w:rsidR="007A7431" w:rsidRPr="009365BA" w:rsidRDefault="007A7431" w:rsidP="001471C2">
      <w:r w:rsidRPr="009365BA">
        <w:t>Для обеспечения наличия полной и исчерпывающей информаци</w:t>
      </w:r>
      <w:r w:rsidR="001E0601">
        <w:t>и</w:t>
      </w:r>
      <w:r w:rsidRPr="009365BA">
        <w:t xml:space="preserve"> комиссия может направлять в правотворческий орган запросы о предоставлении информации относительно нормативных правовых актов, регулирующих деятельность правотворческого органа, а также нормативных правовых актов, издаваемых правотворческим органом.</w:t>
      </w:r>
    </w:p>
    <w:p w:rsidR="007A7431" w:rsidRPr="009365BA" w:rsidRDefault="007A7431" w:rsidP="001471C2">
      <w:r w:rsidRPr="009365BA">
        <w:t>Также комиссией анализируются зарегистрированные в органе юстиции нормативные правовые акты правотворческого органа за период, подлежащий проверке, обобщается информация о нормативных правовых актах правотворческого органа</w:t>
      </w:r>
      <w:r w:rsidR="00716A65" w:rsidRPr="009365BA">
        <w:t>, в государственной регистрации которых было отказано, возвращенных на доработку</w:t>
      </w:r>
      <w:r w:rsidR="001E0601">
        <w:t xml:space="preserve"> и</w:t>
      </w:r>
      <w:r w:rsidR="00716A65" w:rsidRPr="009365BA">
        <w:t xml:space="preserve"> нормативных правовых актах, решение о государственной регистрации которых было отменено.</w:t>
      </w:r>
    </w:p>
    <w:p w:rsidR="00695422" w:rsidRPr="009365BA" w:rsidRDefault="00695422" w:rsidP="001471C2"/>
    <w:p w:rsidR="00E86FFB" w:rsidRPr="009365BA" w:rsidRDefault="00E86FFB" w:rsidP="001471C2">
      <w:r w:rsidRPr="009365BA">
        <w:t>2.</w:t>
      </w:r>
      <w:r w:rsidR="00B11EB5">
        <w:t>9</w:t>
      </w:r>
      <w:r w:rsidRPr="009365BA">
        <w:t>. </w:t>
      </w:r>
      <w:r w:rsidR="00365A3D" w:rsidRPr="009365BA">
        <w:t xml:space="preserve">После подписания уполномоченным лицом приказа </w:t>
      </w:r>
      <w:r w:rsidR="0098288F" w:rsidRPr="009365BA">
        <w:t xml:space="preserve">Министерства юстиции Донецкой Народной Республики </w:t>
      </w:r>
      <w:r w:rsidR="00365A3D" w:rsidRPr="009365BA">
        <w:t>об осуществлении проверки председатель комиссии:</w:t>
      </w:r>
    </w:p>
    <w:p w:rsidR="00365A3D" w:rsidRPr="009365BA" w:rsidRDefault="00365A3D" w:rsidP="001471C2"/>
    <w:p w:rsidR="00365A3D" w:rsidRPr="009365BA" w:rsidRDefault="00365A3D" w:rsidP="001471C2">
      <w:r w:rsidRPr="009365BA">
        <w:t>1) распределяет задания на проверку между членами комиссии;</w:t>
      </w:r>
    </w:p>
    <w:p w:rsidR="00365A3D" w:rsidRPr="009365BA" w:rsidRDefault="00365A3D" w:rsidP="001471C2"/>
    <w:p w:rsidR="00365A3D" w:rsidRPr="009365BA" w:rsidRDefault="00365A3D" w:rsidP="001471C2">
      <w:r w:rsidRPr="009365BA">
        <w:t>2) </w:t>
      </w:r>
      <w:proofErr w:type="spellStart"/>
      <w:r w:rsidRPr="009365BA">
        <w:t>ознакамливает</w:t>
      </w:r>
      <w:proofErr w:type="spellEnd"/>
      <w:r w:rsidRPr="009365BA">
        <w:t xml:space="preserve"> членов комиссии с имеющейся в наличии документацией, касающейся деятельности правотворческого органа;</w:t>
      </w:r>
    </w:p>
    <w:p w:rsidR="00E945E5" w:rsidRDefault="00E945E5" w:rsidP="001471C2"/>
    <w:p w:rsidR="00365A3D" w:rsidRPr="009365BA" w:rsidRDefault="00365A3D" w:rsidP="001471C2">
      <w:r w:rsidRPr="009365BA">
        <w:t xml:space="preserve">3) информирует всех участников проверки о </w:t>
      </w:r>
      <w:r w:rsidR="00E945E5">
        <w:t>сроке осуществления</w:t>
      </w:r>
      <w:r w:rsidRPr="009365BA">
        <w:t xml:space="preserve"> проверки, целях и задачах проверки;</w:t>
      </w:r>
    </w:p>
    <w:p w:rsidR="00365A3D" w:rsidRPr="009365BA" w:rsidRDefault="00365A3D" w:rsidP="001471C2"/>
    <w:p w:rsidR="00365A3D" w:rsidRPr="009365BA" w:rsidRDefault="00365A3D" w:rsidP="001471C2">
      <w:r w:rsidRPr="009365BA">
        <w:t>4) обеспечивает направление письма об осуществлении проверки, кроме случаев, предусмотренных пунктом 2.</w:t>
      </w:r>
      <w:r w:rsidR="00E945E5">
        <w:t>4</w:t>
      </w:r>
      <w:r w:rsidRPr="009365BA">
        <w:t xml:space="preserve"> настоящего Порядка, когда проверка может быть </w:t>
      </w:r>
      <w:r w:rsidR="008E6C99">
        <w:t>осуществлена</w:t>
      </w:r>
      <w:r w:rsidR="008E6C99" w:rsidRPr="009365BA">
        <w:t xml:space="preserve"> </w:t>
      </w:r>
      <w:r w:rsidRPr="009365BA">
        <w:t>без предварительного письменного уведомления.</w:t>
      </w:r>
    </w:p>
    <w:p w:rsidR="002C494D" w:rsidRPr="009365BA" w:rsidRDefault="002C494D" w:rsidP="001471C2"/>
    <w:p w:rsidR="002C494D" w:rsidRPr="009365BA" w:rsidRDefault="002C494D" w:rsidP="001471C2">
      <w:r w:rsidRPr="009365BA">
        <w:t>2.1</w:t>
      </w:r>
      <w:r w:rsidR="00B11EB5">
        <w:t>0</w:t>
      </w:r>
      <w:r w:rsidRPr="009365BA">
        <w:t xml:space="preserve">. Правотворческий орган, получивший письмо об осуществлении проверки, обязан рассмотреть его и создать все необходимые условия для </w:t>
      </w:r>
      <w:r w:rsidR="008E6C99">
        <w:lastRenderedPageBreak/>
        <w:t>осуществления</w:t>
      </w:r>
      <w:r w:rsidR="008E6C99" w:rsidRPr="009365BA">
        <w:t xml:space="preserve"> </w:t>
      </w:r>
      <w:r w:rsidRPr="009365BA">
        <w:t xml:space="preserve">проверки. В случае необходимости предоставления сведений, подготовка которых требует значительного количества времени, в письме об осуществлении проверки указывается перечень документов и данных, которые должны быть подготовлены до начала </w:t>
      </w:r>
      <w:r w:rsidR="008E6C99">
        <w:t>осуществления</w:t>
      </w:r>
      <w:r w:rsidR="008E6C99" w:rsidRPr="009365BA">
        <w:t xml:space="preserve"> </w:t>
      </w:r>
      <w:r w:rsidRPr="009365BA">
        <w:t>проверки.</w:t>
      </w:r>
    </w:p>
    <w:p w:rsidR="002C494D" w:rsidRPr="009365BA" w:rsidRDefault="002C494D" w:rsidP="001471C2"/>
    <w:p w:rsidR="002C494D" w:rsidRPr="009365BA" w:rsidRDefault="002C494D" w:rsidP="001471C2">
      <w:r w:rsidRPr="009365BA">
        <w:t>2.1</w:t>
      </w:r>
      <w:r w:rsidR="00B11EB5">
        <w:t>1</w:t>
      </w:r>
      <w:r w:rsidRPr="009365BA">
        <w:t xml:space="preserve">. Первым днем </w:t>
      </w:r>
      <w:r w:rsidR="0098288F" w:rsidRPr="009365BA">
        <w:t xml:space="preserve">плановой/внеплановой </w:t>
      </w:r>
      <w:r w:rsidRPr="009365BA">
        <w:t>проверки является:</w:t>
      </w:r>
    </w:p>
    <w:p w:rsidR="002C494D" w:rsidRPr="009365BA" w:rsidRDefault="00DF1F2D" w:rsidP="001471C2">
      <w:r w:rsidRPr="009365BA">
        <w:t xml:space="preserve">для документарной проверки – день получения от правотворческого органа информации, необходимой для </w:t>
      </w:r>
      <w:r w:rsidR="008E6C99">
        <w:t>осуществления</w:t>
      </w:r>
      <w:r w:rsidR="008E6C99" w:rsidRPr="009365BA">
        <w:t xml:space="preserve"> </w:t>
      </w:r>
      <w:r w:rsidRPr="009365BA">
        <w:t>проверки</w:t>
      </w:r>
      <w:r w:rsidR="00C275B8">
        <w:t>, в соответствии с запросом</w:t>
      </w:r>
      <w:r w:rsidRPr="009365BA">
        <w:t>;</w:t>
      </w:r>
    </w:p>
    <w:p w:rsidR="00DF1F2D" w:rsidRPr="009365BA" w:rsidRDefault="00DF1F2D" w:rsidP="001471C2">
      <w:r w:rsidRPr="009365BA">
        <w:t>для выездной проверки – день фактического прибытия комиссии на проверку</w:t>
      </w:r>
      <w:r w:rsidR="00C275B8">
        <w:t xml:space="preserve"> на территорию правотворческого органа</w:t>
      </w:r>
      <w:r w:rsidRPr="009365BA">
        <w:t>.</w:t>
      </w:r>
    </w:p>
    <w:p w:rsidR="00DF1F2D" w:rsidRPr="009365BA" w:rsidRDefault="00DF1F2D" w:rsidP="001471C2"/>
    <w:p w:rsidR="007656A0" w:rsidRPr="009365BA" w:rsidRDefault="007656A0" w:rsidP="001471C2">
      <w:r w:rsidRPr="009365BA">
        <w:t>2.1</w:t>
      </w:r>
      <w:r w:rsidR="00B11EB5">
        <w:t>2</w:t>
      </w:r>
      <w:r w:rsidRPr="009365BA">
        <w:t xml:space="preserve">. Во время осуществления проверки в </w:t>
      </w:r>
      <w:r w:rsidR="00746308">
        <w:t>программу</w:t>
      </w:r>
      <w:r w:rsidRPr="009365BA">
        <w:t xml:space="preserve"> </w:t>
      </w:r>
      <w:r w:rsidR="008E6C99">
        <w:t>осуществления</w:t>
      </w:r>
      <w:r w:rsidR="008E6C99" w:rsidRPr="009365BA">
        <w:t xml:space="preserve"> </w:t>
      </w:r>
      <w:r w:rsidRPr="009365BA">
        <w:t xml:space="preserve">проверки могут вноситься изменения, утверждаемые уполномоченным должностным лицом органа юстиции, которое утвердило </w:t>
      </w:r>
      <w:r w:rsidR="00746308">
        <w:t>программу</w:t>
      </w:r>
      <w:r w:rsidRPr="009365BA">
        <w:t xml:space="preserve"> осуществления проверки.</w:t>
      </w:r>
    </w:p>
    <w:p w:rsidR="007656A0" w:rsidRPr="009365BA" w:rsidRDefault="007656A0" w:rsidP="001471C2"/>
    <w:p w:rsidR="007656A0" w:rsidRPr="009365BA" w:rsidRDefault="007656A0" w:rsidP="001471C2">
      <w:r w:rsidRPr="009365BA">
        <w:t>2.1</w:t>
      </w:r>
      <w:r w:rsidR="00B11EB5">
        <w:t>3</w:t>
      </w:r>
      <w:r w:rsidRPr="009365BA">
        <w:t xml:space="preserve">. Во время </w:t>
      </w:r>
      <w:r w:rsidR="008E6C99">
        <w:t>осуществления</w:t>
      </w:r>
      <w:r w:rsidR="008E6C99" w:rsidRPr="009365BA">
        <w:t xml:space="preserve"> </w:t>
      </w:r>
      <w:r w:rsidRPr="009365BA">
        <w:t>проверки комиссия может взаимодействовать с органами государственной власти, в том числе правоохранительными органами.</w:t>
      </w:r>
    </w:p>
    <w:p w:rsidR="007656A0" w:rsidRPr="009365BA" w:rsidRDefault="007656A0" w:rsidP="001471C2"/>
    <w:p w:rsidR="007656A0" w:rsidRPr="009365BA" w:rsidRDefault="0098288F" w:rsidP="001471C2">
      <w:r w:rsidRPr="009365BA">
        <w:t>2.1</w:t>
      </w:r>
      <w:r w:rsidR="00B11EB5">
        <w:t>4</w:t>
      </w:r>
      <w:r w:rsidR="007656A0" w:rsidRPr="009365BA">
        <w:t>. Правотворческий орган при выявлении в ходе проверки фактов нарушения законодательства в сфере государственной регистрации должен немедленно принять меры по устранению выявленных нарушений. О принятых мерах уполномоченное лицо правотворческого органа в письменной форме уведомляет председателя комиссии</w:t>
      </w:r>
      <w:r w:rsidRPr="009365BA">
        <w:t xml:space="preserve"> и предоставляет копии документов, заверенные в установленном законодательством порядке, подтверждающие факт устранения нарушения</w:t>
      </w:r>
      <w:r w:rsidR="00B7089F" w:rsidRPr="009365BA">
        <w:t>.</w:t>
      </w:r>
    </w:p>
    <w:p w:rsidR="00B7089F" w:rsidRPr="009365BA" w:rsidRDefault="00B7089F" w:rsidP="001471C2"/>
    <w:p w:rsidR="00B7089F" w:rsidRPr="009365BA" w:rsidRDefault="00B7089F" w:rsidP="001471C2">
      <w:r w:rsidRPr="009365BA">
        <w:t>2.1</w:t>
      </w:r>
      <w:r w:rsidR="00B11EB5">
        <w:t>5</w:t>
      </w:r>
      <w:r w:rsidRPr="009365BA">
        <w:t>. </w:t>
      </w:r>
      <w:r w:rsidR="00F332EF" w:rsidRPr="009365BA">
        <w:t xml:space="preserve">В случае выявления по результатам проверки фактов нарушения правотворческим органом законодательства в сфере государственной регистрации нормативных правовых актов, комиссия </w:t>
      </w:r>
      <w:r w:rsidR="00CC0073">
        <w:t>может применять следующие меры</w:t>
      </w:r>
      <w:r w:rsidR="00F332EF" w:rsidRPr="009365BA">
        <w:t>:</w:t>
      </w:r>
    </w:p>
    <w:p w:rsidR="00F332EF" w:rsidRPr="009365BA" w:rsidRDefault="00F332EF" w:rsidP="001471C2"/>
    <w:p w:rsidR="00F332EF" w:rsidRPr="009365BA" w:rsidRDefault="00F332EF" w:rsidP="001471C2">
      <w:r w:rsidRPr="009365BA">
        <w:t>1) составление протокола об административном правонарушении за нарушение законодательства о государственной регистрации нормативных правовых актов относительно руководителя правотворческого органа;</w:t>
      </w:r>
    </w:p>
    <w:p w:rsidR="00F332EF" w:rsidRPr="009365BA" w:rsidRDefault="00F332EF" w:rsidP="001471C2"/>
    <w:p w:rsidR="00F332EF" w:rsidRPr="009365BA" w:rsidRDefault="00F332EF" w:rsidP="001471C2">
      <w:r w:rsidRPr="009365BA">
        <w:t>2) внесение предложений правотворческому органу касательно прекращения нарушения законодательства о государственной регистрации нормативных правовых актов, устранения причин возникновения этих нарушений и условий, способствующих им, а в случае устранения нарушения, - принятие мер по устранению последствий этих нарушений;</w:t>
      </w:r>
    </w:p>
    <w:p w:rsidR="00F332EF" w:rsidRPr="009365BA" w:rsidRDefault="00F332EF" w:rsidP="001471C2"/>
    <w:p w:rsidR="00F332EF" w:rsidRPr="009365BA" w:rsidRDefault="00F332EF" w:rsidP="001471C2">
      <w:r w:rsidRPr="009365BA">
        <w:lastRenderedPageBreak/>
        <w:t>3) внесение предложений правотворческому органу о привлечении к ответственности должностных лиц, виновных в нарушении законодательства в сфере государственной регистр</w:t>
      </w:r>
      <w:r w:rsidR="00C275B8">
        <w:t>ации нормативных правовых актов.</w:t>
      </w:r>
    </w:p>
    <w:p w:rsidR="00A02613" w:rsidRPr="009365BA" w:rsidRDefault="00A02613" w:rsidP="00C275B8">
      <w:pPr>
        <w:ind w:firstLine="0"/>
        <w:rPr>
          <w:b/>
        </w:rPr>
      </w:pPr>
    </w:p>
    <w:p w:rsidR="00703799" w:rsidRDefault="00703799" w:rsidP="00B86289">
      <w:pPr>
        <w:ind w:firstLine="0"/>
        <w:jc w:val="center"/>
        <w:rPr>
          <w:b/>
        </w:rPr>
      </w:pPr>
    </w:p>
    <w:p w:rsidR="00703799" w:rsidRDefault="00703799" w:rsidP="00B86289">
      <w:pPr>
        <w:ind w:firstLine="0"/>
        <w:jc w:val="center"/>
        <w:rPr>
          <w:b/>
        </w:rPr>
      </w:pPr>
    </w:p>
    <w:p w:rsidR="00811B28" w:rsidRDefault="00826880" w:rsidP="00B86289">
      <w:pPr>
        <w:ind w:firstLine="0"/>
        <w:jc w:val="center"/>
        <w:rPr>
          <w:b/>
        </w:rPr>
      </w:pPr>
      <w:r w:rsidRPr="009365BA">
        <w:rPr>
          <w:b/>
        </w:rPr>
        <w:t>II</w:t>
      </w:r>
      <w:r w:rsidR="004B3703" w:rsidRPr="009365BA">
        <w:rPr>
          <w:b/>
        </w:rPr>
        <w:t>I</w:t>
      </w:r>
      <w:r w:rsidR="00235D7B" w:rsidRPr="009365BA">
        <w:rPr>
          <w:b/>
        </w:rPr>
        <w:t>. Порядок организации и</w:t>
      </w:r>
      <w:r w:rsidRPr="009365BA">
        <w:rPr>
          <w:b/>
        </w:rPr>
        <w:t xml:space="preserve"> </w:t>
      </w:r>
      <w:r w:rsidR="00022578" w:rsidRPr="009365BA">
        <w:rPr>
          <w:b/>
        </w:rPr>
        <w:t>осуществления</w:t>
      </w:r>
      <w:r w:rsidRPr="009365BA">
        <w:rPr>
          <w:b/>
        </w:rPr>
        <w:t xml:space="preserve"> </w:t>
      </w:r>
      <w:proofErr w:type="gramStart"/>
      <w:r w:rsidR="003C6AD2" w:rsidRPr="009365BA">
        <w:rPr>
          <w:b/>
        </w:rPr>
        <w:t>документарных</w:t>
      </w:r>
      <w:proofErr w:type="gramEnd"/>
      <w:r w:rsidR="003C6AD2" w:rsidRPr="009365BA">
        <w:rPr>
          <w:b/>
        </w:rPr>
        <w:t xml:space="preserve"> </w:t>
      </w:r>
    </w:p>
    <w:p w:rsidR="00826880" w:rsidRPr="009365BA" w:rsidRDefault="00811B28" w:rsidP="00B86289">
      <w:pPr>
        <w:ind w:firstLine="0"/>
        <w:jc w:val="center"/>
        <w:rPr>
          <w:b/>
        </w:rPr>
      </w:pPr>
      <w:r>
        <w:rPr>
          <w:b/>
        </w:rPr>
        <w:t xml:space="preserve">(безвыездных) </w:t>
      </w:r>
      <w:r w:rsidR="00826880" w:rsidRPr="009365BA">
        <w:rPr>
          <w:b/>
        </w:rPr>
        <w:t>проверок</w:t>
      </w:r>
    </w:p>
    <w:p w:rsidR="00826880" w:rsidRPr="009365BA" w:rsidRDefault="00826880" w:rsidP="00B86289"/>
    <w:p w:rsidR="00235D7B" w:rsidRPr="009365BA" w:rsidRDefault="001471C2" w:rsidP="00B86289">
      <w:r w:rsidRPr="009365BA">
        <w:t>3</w:t>
      </w:r>
      <w:r w:rsidR="00BA33A5" w:rsidRPr="009365BA">
        <w:t>.</w:t>
      </w:r>
      <w:r w:rsidR="00235D7B" w:rsidRPr="009365BA">
        <w:t>1. </w:t>
      </w:r>
      <w:proofErr w:type="gramStart"/>
      <w:r w:rsidR="00235D7B" w:rsidRPr="009365BA">
        <w:t xml:space="preserve">Организация </w:t>
      </w:r>
      <w:r w:rsidR="00374380" w:rsidRPr="009365BA">
        <w:t>документарных проверок</w:t>
      </w:r>
      <w:r w:rsidR="00235D7B" w:rsidRPr="009365BA">
        <w:t xml:space="preserve"> </w:t>
      </w:r>
      <w:r w:rsidR="003C1D15" w:rsidRPr="009365BA">
        <w:t>органов исполнительной власти, иных государственных органов</w:t>
      </w:r>
      <w:r w:rsidR="001C5549" w:rsidRPr="009365BA">
        <w:t>, нормативные правовые акты которых подлежат государственной регистрации,</w:t>
      </w:r>
      <w:r w:rsidR="003C1D15" w:rsidRPr="009365BA">
        <w:t xml:space="preserve"> </w:t>
      </w:r>
      <w:r w:rsidR="00960612" w:rsidRPr="009365BA">
        <w:t>возложена на Департамент регистрации нормативных правовых актов</w:t>
      </w:r>
      <w:r w:rsidR="00374380" w:rsidRPr="009365BA">
        <w:t xml:space="preserve"> </w:t>
      </w:r>
      <w:r w:rsidR="00213438" w:rsidRPr="009365BA">
        <w:t>Министерства юстиции Донецкой Народной Республики</w:t>
      </w:r>
      <w:r w:rsidR="005D1D1E" w:rsidRPr="009365BA">
        <w:t>;</w:t>
      </w:r>
      <w:r w:rsidR="003C1D15" w:rsidRPr="009365BA">
        <w:t xml:space="preserve"> </w:t>
      </w:r>
      <w:r w:rsidR="0088196D" w:rsidRPr="009365BA">
        <w:t>органов местного самоуправления (местных администраций), иных правотворческих органов, нормативные правовые акты которых подлежат государственной регистрации соответствующим органом юстиции</w:t>
      </w:r>
      <w:r w:rsidR="003C1D15" w:rsidRPr="009365BA">
        <w:t xml:space="preserve"> – на руководителей территориальных отделов юстиции.</w:t>
      </w:r>
      <w:proofErr w:type="gramEnd"/>
    </w:p>
    <w:p w:rsidR="00960612" w:rsidRPr="009365BA" w:rsidRDefault="00960612" w:rsidP="00B86289"/>
    <w:p w:rsidR="00DF003C" w:rsidRPr="009365BA" w:rsidRDefault="001471C2" w:rsidP="00DF003C">
      <w:r w:rsidRPr="009365BA">
        <w:t>3</w:t>
      </w:r>
      <w:r w:rsidR="00BA33A5" w:rsidRPr="009365BA">
        <w:t>.2</w:t>
      </w:r>
      <w:r w:rsidR="00960612" w:rsidRPr="009365BA">
        <w:t>. </w:t>
      </w:r>
      <w:r w:rsidR="005D1D1E" w:rsidRPr="009365BA">
        <w:t xml:space="preserve">Документарная проверка соблюдения правотворческим органом законодательства в сфере государственной регистрации нормативных правовых актов осуществляется органом юстиции </w:t>
      </w:r>
      <w:r w:rsidR="00B144C3">
        <w:t>в соответствии с</w:t>
      </w:r>
      <w:r w:rsidR="005D1D1E" w:rsidRPr="009365BA">
        <w:t xml:space="preserve"> перечн</w:t>
      </w:r>
      <w:r w:rsidR="00B9367C">
        <w:t>я</w:t>
      </w:r>
      <w:r w:rsidR="00B144C3">
        <w:t>м</w:t>
      </w:r>
      <w:r w:rsidR="00B9367C">
        <w:t>и</w:t>
      </w:r>
      <w:r w:rsidR="005D1D1E" w:rsidRPr="009365BA">
        <w:t xml:space="preserve"> </w:t>
      </w:r>
      <w:r w:rsidR="00FE3277">
        <w:t xml:space="preserve">нормативных правовых </w:t>
      </w:r>
      <w:r w:rsidR="005D1D1E" w:rsidRPr="009365BA">
        <w:t xml:space="preserve">актов, </w:t>
      </w:r>
      <w:r w:rsidR="00B9367C">
        <w:t>ежеквартально предоставляемыми</w:t>
      </w:r>
      <w:r w:rsidR="005D1D1E" w:rsidRPr="009365BA">
        <w:t xml:space="preserve"> правотворческим органом </w:t>
      </w:r>
      <w:r w:rsidR="00B9367C">
        <w:t>в органы юстиции</w:t>
      </w:r>
      <w:r w:rsidR="007A0118">
        <w:t xml:space="preserve"> (приложение </w:t>
      </w:r>
      <w:r w:rsidR="00811B28">
        <w:t>2</w:t>
      </w:r>
      <w:r w:rsidR="007A0118">
        <w:t>)</w:t>
      </w:r>
      <w:r w:rsidR="00B144C3">
        <w:t>.</w:t>
      </w:r>
    </w:p>
    <w:p w:rsidR="005D1D1E" w:rsidRPr="009365BA" w:rsidRDefault="005D1D1E" w:rsidP="00DF003C"/>
    <w:p w:rsidR="00960612" w:rsidRPr="009365BA" w:rsidRDefault="0037473D" w:rsidP="00B86289">
      <w:r w:rsidRPr="009365BA">
        <w:t>3.</w:t>
      </w:r>
      <w:r w:rsidR="00B144C3">
        <w:t>3</w:t>
      </w:r>
      <w:r w:rsidRPr="009365BA">
        <w:t>. </w:t>
      </w:r>
      <w:r w:rsidR="00960612" w:rsidRPr="009365BA">
        <w:t>Решение о</w:t>
      </w:r>
      <w:r w:rsidR="00022578" w:rsidRPr="009365BA">
        <w:t>б</w:t>
      </w:r>
      <w:r w:rsidR="00960612" w:rsidRPr="009365BA">
        <w:t xml:space="preserve"> </w:t>
      </w:r>
      <w:r w:rsidR="00022578" w:rsidRPr="009365BA">
        <w:t>осуществлении</w:t>
      </w:r>
      <w:r w:rsidR="00960612" w:rsidRPr="009365BA">
        <w:t xml:space="preserve"> документарной проверки оформляется </w:t>
      </w:r>
      <w:r w:rsidR="00374380" w:rsidRPr="009365BA">
        <w:rPr>
          <w:color w:val="000000" w:themeColor="text1"/>
        </w:rPr>
        <w:t>приказом</w:t>
      </w:r>
      <w:r w:rsidR="00960612" w:rsidRPr="009365BA">
        <w:t xml:space="preserve"> </w:t>
      </w:r>
      <w:r w:rsidR="00731D4E">
        <w:t>органа</w:t>
      </w:r>
      <w:r w:rsidR="00213438" w:rsidRPr="009365BA">
        <w:t xml:space="preserve"> юстиции</w:t>
      </w:r>
      <w:r w:rsidR="00960612" w:rsidRPr="009365BA">
        <w:t>, содержа</w:t>
      </w:r>
      <w:r w:rsidR="00946F3F" w:rsidRPr="009365BA">
        <w:t>щим</w:t>
      </w:r>
      <w:r w:rsidR="00960612" w:rsidRPr="009365BA">
        <w:t xml:space="preserve"> следующую информацию:</w:t>
      </w:r>
    </w:p>
    <w:p w:rsidR="003C1D15" w:rsidRPr="009365BA" w:rsidRDefault="006C743A" w:rsidP="004D13CE">
      <w:r w:rsidRPr="009365BA">
        <w:t>1</w:t>
      </w:r>
      <w:r w:rsidR="00960612" w:rsidRPr="009365BA">
        <w:t>) </w:t>
      </w:r>
      <w:r w:rsidR="003C1D15" w:rsidRPr="009365BA">
        <w:t>номер и дата его издания;</w:t>
      </w:r>
    </w:p>
    <w:p w:rsidR="003C1D15" w:rsidRPr="009365BA" w:rsidRDefault="003C1D15" w:rsidP="004D13CE"/>
    <w:p w:rsidR="00960612" w:rsidRPr="009365BA" w:rsidRDefault="003C1D15" w:rsidP="004D13CE">
      <w:r w:rsidRPr="009365BA">
        <w:t>2) </w:t>
      </w:r>
      <w:r w:rsidR="00960612" w:rsidRPr="009365BA">
        <w:t xml:space="preserve">наименование органа, в отношении которого </w:t>
      </w:r>
      <w:r w:rsidR="00022578" w:rsidRPr="009365BA">
        <w:t>осуществляется</w:t>
      </w:r>
      <w:r w:rsidR="00960612" w:rsidRPr="009365BA">
        <w:t xml:space="preserve"> документарная проверка;</w:t>
      </w:r>
    </w:p>
    <w:p w:rsidR="00BA33A5" w:rsidRPr="009365BA" w:rsidRDefault="00BA33A5" w:rsidP="004D13CE"/>
    <w:p w:rsidR="00960612" w:rsidRPr="009365BA" w:rsidRDefault="003C1D15" w:rsidP="004D13CE">
      <w:r w:rsidRPr="009365BA">
        <w:t>3</w:t>
      </w:r>
      <w:r w:rsidR="00960612" w:rsidRPr="009365BA">
        <w:t>) вид проверки (</w:t>
      </w:r>
      <w:r w:rsidR="001D5ECE" w:rsidRPr="009365BA">
        <w:t>плановая/внеплановая</w:t>
      </w:r>
      <w:r w:rsidR="00960612" w:rsidRPr="009365BA">
        <w:t>);</w:t>
      </w:r>
    </w:p>
    <w:p w:rsidR="00BA33A5" w:rsidRPr="009365BA" w:rsidRDefault="00BA33A5" w:rsidP="004D13CE"/>
    <w:p w:rsidR="0037473D" w:rsidRPr="009365BA" w:rsidRDefault="003C1D15" w:rsidP="004D13CE">
      <w:r w:rsidRPr="009365BA">
        <w:t>4</w:t>
      </w:r>
      <w:r w:rsidR="00960612" w:rsidRPr="009365BA">
        <w:t>) </w:t>
      </w:r>
      <w:r w:rsidR="001D5ECE" w:rsidRPr="009365BA">
        <w:t>форма</w:t>
      </w:r>
      <w:r w:rsidR="0037473D" w:rsidRPr="009365BA">
        <w:t xml:space="preserve"> проверки (</w:t>
      </w:r>
      <w:r w:rsidR="001D5ECE" w:rsidRPr="009365BA">
        <w:t>документарная</w:t>
      </w:r>
      <w:r w:rsidR="0037473D" w:rsidRPr="009365BA">
        <w:t>)</w:t>
      </w:r>
    </w:p>
    <w:p w:rsidR="00703799" w:rsidRDefault="00703799" w:rsidP="004D13CE"/>
    <w:p w:rsidR="00960612" w:rsidRPr="009365BA" w:rsidRDefault="0037473D" w:rsidP="004D13CE">
      <w:r w:rsidRPr="009365BA">
        <w:t>5) </w:t>
      </w:r>
      <w:r w:rsidR="00960612" w:rsidRPr="009365BA">
        <w:t>дата начала и дата окончания проверки</w:t>
      </w:r>
      <w:r w:rsidR="00B9539E" w:rsidRPr="009365BA">
        <w:t>, срок проверки в календарных днях</w:t>
      </w:r>
      <w:r w:rsidR="00960612" w:rsidRPr="009365BA">
        <w:t>;</w:t>
      </w:r>
    </w:p>
    <w:p w:rsidR="00960612" w:rsidRPr="009365BA" w:rsidRDefault="0037473D" w:rsidP="004D13CE">
      <w:r w:rsidRPr="009365BA">
        <w:t>6</w:t>
      </w:r>
      <w:r w:rsidR="00960612" w:rsidRPr="009365BA">
        <w:t>) </w:t>
      </w:r>
      <w:r w:rsidR="008806F1" w:rsidRPr="009365BA">
        <w:t>состав комиссии</w:t>
      </w:r>
      <w:r w:rsidR="00A500AA" w:rsidRPr="009365BA">
        <w:t>, уполномоченной на осуществление проверки</w:t>
      </w:r>
      <w:r w:rsidR="00960612" w:rsidRPr="009365BA">
        <w:t>.</w:t>
      </w:r>
    </w:p>
    <w:p w:rsidR="00D8138A" w:rsidRDefault="00D8138A" w:rsidP="004D13CE"/>
    <w:p w:rsidR="00960612" w:rsidRPr="009365BA" w:rsidRDefault="001471C2" w:rsidP="004D13CE">
      <w:r w:rsidRPr="009365BA">
        <w:t>3</w:t>
      </w:r>
      <w:r w:rsidR="00960612" w:rsidRPr="009365BA">
        <w:t>.</w:t>
      </w:r>
      <w:r w:rsidR="00306421">
        <w:t>4</w:t>
      </w:r>
      <w:r w:rsidR="00A500AA" w:rsidRPr="009365BA">
        <w:t>. Состав комиссии</w:t>
      </w:r>
      <w:r w:rsidR="00960612" w:rsidRPr="009365BA">
        <w:t>, уполномоченн</w:t>
      </w:r>
      <w:r w:rsidR="00A500AA" w:rsidRPr="009365BA">
        <w:t>ой</w:t>
      </w:r>
      <w:r w:rsidR="00960612" w:rsidRPr="009365BA">
        <w:t xml:space="preserve"> на осуществление документарной проверки, формируется из числа сотрудников </w:t>
      </w:r>
      <w:r w:rsidR="00503C78" w:rsidRPr="009365BA">
        <w:t>органа юстиции, осуществляющего проверку</w:t>
      </w:r>
      <w:r w:rsidR="00960612" w:rsidRPr="009365BA">
        <w:t xml:space="preserve">. В случае необходимости к </w:t>
      </w:r>
      <w:r w:rsidR="008E6C99">
        <w:t>осуществлению</w:t>
      </w:r>
      <w:r w:rsidR="008E6C99" w:rsidRPr="009365BA">
        <w:t xml:space="preserve"> </w:t>
      </w:r>
      <w:r w:rsidR="00960612" w:rsidRPr="009365BA">
        <w:t xml:space="preserve">проверки могут привлекаться сотрудники </w:t>
      </w:r>
      <w:r w:rsidR="00503C78" w:rsidRPr="009365BA">
        <w:t>иных</w:t>
      </w:r>
      <w:r w:rsidR="00960612" w:rsidRPr="009365BA">
        <w:t xml:space="preserve"> </w:t>
      </w:r>
      <w:r w:rsidR="00503C78" w:rsidRPr="009365BA">
        <w:t>органов юстиции</w:t>
      </w:r>
      <w:r w:rsidR="00960612" w:rsidRPr="009365BA">
        <w:t xml:space="preserve">, </w:t>
      </w:r>
      <w:r w:rsidR="001D5ECE" w:rsidRPr="009365BA">
        <w:t>органов государственной власти</w:t>
      </w:r>
      <w:r w:rsidR="00503C78" w:rsidRPr="009365BA">
        <w:t>, их территориальных органов</w:t>
      </w:r>
      <w:r w:rsidR="00ED4DBB" w:rsidRPr="009365BA">
        <w:t xml:space="preserve">, </w:t>
      </w:r>
      <w:r w:rsidR="00960612" w:rsidRPr="009365BA">
        <w:t xml:space="preserve">ученые и специалисты в </w:t>
      </w:r>
      <w:r w:rsidR="00960612" w:rsidRPr="009365BA">
        <w:lastRenderedPageBreak/>
        <w:t>различных отраслях знаний</w:t>
      </w:r>
      <w:r w:rsidR="001D5ECE" w:rsidRPr="009365BA">
        <w:t>, а также сотрудники прав</w:t>
      </w:r>
      <w:r w:rsidR="00B9539E" w:rsidRPr="009365BA">
        <w:t>оохранительных органов, в том числе органов прокуратуры</w:t>
      </w:r>
      <w:r w:rsidR="00306421">
        <w:t xml:space="preserve"> (по согласованию)</w:t>
      </w:r>
      <w:r w:rsidR="00960612" w:rsidRPr="009365BA">
        <w:t>.</w:t>
      </w:r>
    </w:p>
    <w:p w:rsidR="00960612" w:rsidRPr="009365BA" w:rsidRDefault="00960612" w:rsidP="004D13CE"/>
    <w:p w:rsidR="001A4354" w:rsidRPr="009365BA" w:rsidRDefault="001471C2" w:rsidP="004D13CE">
      <w:r w:rsidRPr="009365BA">
        <w:t>3</w:t>
      </w:r>
      <w:r w:rsidR="00BA33A5" w:rsidRPr="009365BA">
        <w:t>.</w:t>
      </w:r>
      <w:r w:rsidR="00306421">
        <w:t>5</w:t>
      </w:r>
      <w:r w:rsidR="001A4354" w:rsidRPr="009365BA">
        <w:t>. </w:t>
      </w:r>
      <w:r w:rsidR="00306421">
        <w:rPr>
          <w:color w:val="000000" w:themeColor="text1"/>
        </w:rPr>
        <w:t xml:space="preserve">При осуществлении </w:t>
      </w:r>
      <w:r w:rsidR="001A4354" w:rsidRPr="009365BA">
        <w:t xml:space="preserve">документарной проверки </w:t>
      </w:r>
      <w:r w:rsidR="00306421">
        <w:t xml:space="preserve">рассматриваются следующие </w:t>
      </w:r>
      <w:r w:rsidR="001A4354" w:rsidRPr="009365BA">
        <w:t>вопрос</w:t>
      </w:r>
      <w:r w:rsidR="00306421">
        <w:t>ы</w:t>
      </w:r>
      <w:r w:rsidR="001A4354" w:rsidRPr="009365BA">
        <w:t>:</w:t>
      </w:r>
    </w:p>
    <w:p w:rsidR="00BA33A5" w:rsidRPr="009365BA" w:rsidRDefault="00BA33A5" w:rsidP="004D13CE"/>
    <w:p w:rsidR="001A4354" w:rsidRPr="009365BA" w:rsidRDefault="00306421" w:rsidP="004D13CE">
      <w:r>
        <w:t>1</w:t>
      </w:r>
      <w:r w:rsidR="001A4354" w:rsidRPr="009365BA">
        <w:t>) </w:t>
      </w:r>
      <w:r>
        <w:t>наличие полномочий (компетенци</w:t>
      </w:r>
      <w:r w:rsidR="00EC2478">
        <w:t>и</w:t>
      </w:r>
      <w:r>
        <w:t>)</w:t>
      </w:r>
      <w:r w:rsidR="001A4354" w:rsidRPr="009365BA">
        <w:t>;</w:t>
      </w:r>
    </w:p>
    <w:p w:rsidR="00BA33A5" w:rsidRPr="009365BA" w:rsidRDefault="00BA33A5" w:rsidP="004D13CE"/>
    <w:p w:rsidR="001A4354" w:rsidRPr="009365BA" w:rsidRDefault="00306421" w:rsidP="004D13CE">
      <w:r>
        <w:t>2</w:t>
      </w:r>
      <w:r w:rsidR="001A4354" w:rsidRPr="009365BA">
        <w:t>) соблюдение требований законодательства Донецкой Народной Республики в сфере государственной регистр</w:t>
      </w:r>
      <w:r w:rsidR="00213438" w:rsidRPr="009365BA">
        <w:t>ации нормативных правовых актов.</w:t>
      </w:r>
    </w:p>
    <w:p w:rsidR="00D762EE" w:rsidRDefault="00D762EE" w:rsidP="004D13CE"/>
    <w:p w:rsidR="005D5339" w:rsidRPr="009365BA" w:rsidRDefault="005D5339" w:rsidP="004D13CE">
      <w:r w:rsidRPr="009365BA">
        <w:t xml:space="preserve">В случае необходимости </w:t>
      </w:r>
      <w:r w:rsidR="00306421">
        <w:t>при осуществлении</w:t>
      </w:r>
      <w:r w:rsidRPr="009365BA">
        <w:t xml:space="preserve"> документарной проверки могут быть </w:t>
      </w:r>
      <w:r w:rsidR="00306421">
        <w:t>рассмотрены</w:t>
      </w:r>
      <w:r w:rsidRPr="009365BA">
        <w:t xml:space="preserve"> иные вопросы с учетом специфики деятельности проверяемого </w:t>
      </w:r>
      <w:r w:rsidR="00CC6AD6">
        <w:t xml:space="preserve">правотворческого </w:t>
      </w:r>
      <w:r w:rsidRPr="009365BA">
        <w:t xml:space="preserve">органа либо с учетом конкретных обстоятельств </w:t>
      </w:r>
      <w:r w:rsidR="008E6C99">
        <w:t>осуществления</w:t>
      </w:r>
      <w:r w:rsidR="008E6C99" w:rsidRPr="009365BA">
        <w:t xml:space="preserve"> </w:t>
      </w:r>
      <w:r w:rsidRPr="009365BA">
        <w:t>документарной проверки.</w:t>
      </w:r>
    </w:p>
    <w:p w:rsidR="005D5339" w:rsidRPr="009365BA" w:rsidRDefault="005D5339" w:rsidP="004D13CE"/>
    <w:p w:rsidR="005D5339" w:rsidRPr="009365BA" w:rsidRDefault="001471C2" w:rsidP="004D13CE">
      <w:r w:rsidRPr="009365BA">
        <w:t>3</w:t>
      </w:r>
      <w:r w:rsidR="00BA33A5" w:rsidRPr="009365BA">
        <w:t>.</w:t>
      </w:r>
      <w:r w:rsidR="00306421">
        <w:t>6</w:t>
      </w:r>
      <w:r w:rsidR="005D5339" w:rsidRPr="009365BA">
        <w:t>. </w:t>
      </w:r>
      <w:r w:rsidR="001F7F6F" w:rsidRPr="009365BA">
        <w:t>К</w:t>
      </w:r>
      <w:r w:rsidR="005D5339" w:rsidRPr="009365BA">
        <w:t>опи</w:t>
      </w:r>
      <w:r w:rsidR="001F7F6F" w:rsidRPr="009365BA">
        <w:t>я</w:t>
      </w:r>
      <w:r w:rsidR="005D5339" w:rsidRPr="009365BA">
        <w:t xml:space="preserve"> </w:t>
      </w:r>
      <w:r w:rsidR="00EB66C6" w:rsidRPr="009365BA">
        <w:rPr>
          <w:color w:val="000000" w:themeColor="text1"/>
        </w:rPr>
        <w:t>приказа</w:t>
      </w:r>
      <w:r w:rsidR="005D5339" w:rsidRPr="009365BA">
        <w:t xml:space="preserve"> </w:t>
      </w:r>
      <w:r w:rsidR="00CC6AD6">
        <w:t>органа</w:t>
      </w:r>
      <w:r w:rsidR="00F659C2" w:rsidRPr="009365BA">
        <w:t xml:space="preserve"> юстиции </w:t>
      </w:r>
      <w:r w:rsidR="005D5339" w:rsidRPr="009365BA">
        <w:t>о</w:t>
      </w:r>
      <w:r w:rsidR="008E6C99">
        <w:t>б</w:t>
      </w:r>
      <w:r w:rsidR="005D5339" w:rsidRPr="009365BA">
        <w:t xml:space="preserve"> </w:t>
      </w:r>
      <w:r w:rsidR="008E6C99">
        <w:t>осуществлении</w:t>
      </w:r>
      <w:r w:rsidR="005D5339" w:rsidRPr="009365BA">
        <w:t xml:space="preserve"> документарной проверки </w:t>
      </w:r>
      <w:r w:rsidR="001F7F6F" w:rsidRPr="009365BA">
        <w:t>направля</w:t>
      </w:r>
      <w:r w:rsidR="00D762EE">
        <w:t>е</w:t>
      </w:r>
      <w:r w:rsidR="001F7F6F" w:rsidRPr="009365BA">
        <w:t xml:space="preserve">тся </w:t>
      </w:r>
      <w:r w:rsidR="00843B6B" w:rsidRPr="009365BA">
        <w:t xml:space="preserve">правотворческому </w:t>
      </w:r>
      <w:r w:rsidR="001F7F6F" w:rsidRPr="009365BA">
        <w:t xml:space="preserve">органу </w:t>
      </w:r>
      <w:r w:rsidR="00335673" w:rsidRPr="009365BA">
        <w:t>председателем комиссии</w:t>
      </w:r>
      <w:r w:rsidR="001F7F6F" w:rsidRPr="009365BA">
        <w:t xml:space="preserve"> </w:t>
      </w:r>
      <w:r w:rsidR="00520846" w:rsidRPr="009365BA">
        <w:t xml:space="preserve">с официальным письмом </w:t>
      </w:r>
      <w:r w:rsidR="00CC6AD6">
        <w:t>органа</w:t>
      </w:r>
      <w:r w:rsidR="00F659C2" w:rsidRPr="009365BA">
        <w:t xml:space="preserve"> юстиции </w:t>
      </w:r>
      <w:r w:rsidR="005D5339" w:rsidRPr="009365BA">
        <w:t xml:space="preserve">в срок не </w:t>
      </w:r>
      <w:proofErr w:type="gramStart"/>
      <w:r w:rsidR="005D5339" w:rsidRPr="009365BA">
        <w:t>позднее</w:t>
      </w:r>
      <w:proofErr w:type="gramEnd"/>
      <w:r w:rsidR="005D5339" w:rsidRPr="009365BA">
        <w:t xml:space="preserve"> чем </w:t>
      </w:r>
      <w:r w:rsidR="00946F3F" w:rsidRPr="009365BA">
        <w:t xml:space="preserve">за </w:t>
      </w:r>
      <w:r w:rsidR="00D762EE">
        <w:t>5</w:t>
      </w:r>
      <w:r w:rsidR="005D5339" w:rsidRPr="009365BA">
        <w:t xml:space="preserve"> </w:t>
      </w:r>
      <w:r w:rsidR="00D762EE">
        <w:t>рабочих</w:t>
      </w:r>
      <w:r w:rsidR="005D5339" w:rsidRPr="009365BA">
        <w:t xml:space="preserve"> дней</w:t>
      </w:r>
      <w:r w:rsidR="003C6AD2" w:rsidRPr="009365BA">
        <w:t xml:space="preserve"> до даты начала </w:t>
      </w:r>
      <w:r w:rsidR="008E6C99">
        <w:t>осуществления</w:t>
      </w:r>
      <w:r w:rsidR="008E6C99" w:rsidRPr="009365BA">
        <w:t xml:space="preserve"> </w:t>
      </w:r>
      <w:r w:rsidR="003C6AD2" w:rsidRPr="009365BA">
        <w:t>проверки</w:t>
      </w:r>
      <w:r w:rsidR="00843B6B" w:rsidRPr="009365BA">
        <w:t xml:space="preserve"> за исключением случаев, предусмотренных пунктом 2.</w:t>
      </w:r>
      <w:r w:rsidR="00E945E5">
        <w:t>4</w:t>
      </w:r>
      <w:r w:rsidR="00843B6B" w:rsidRPr="009365BA">
        <w:t xml:space="preserve"> настоящего Порядка</w:t>
      </w:r>
      <w:r w:rsidR="003C6AD2" w:rsidRPr="009365BA">
        <w:t>.</w:t>
      </w:r>
    </w:p>
    <w:p w:rsidR="003C6AD2" w:rsidRPr="009365BA" w:rsidRDefault="003C6AD2" w:rsidP="004D13CE"/>
    <w:p w:rsidR="008806F1" w:rsidRPr="009365BA" w:rsidRDefault="001471C2" w:rsidP="004D13CE">
      <w:r w:rsidRPr="009365BA">
        <w:t>3</w:t>
      </w:r>
      <w:r w:rsidR="00BA33A5" w:rsidRPr="009365BA">
        <w:t>.</w:t>
      </w:r>
      <w:r w:rsidR="00D762EE">
        <w:t>7</w:t>
      </w:r>
      <w:r w:rsidR="003C6AD2" w:rsidRPr="009365BA">
        <w:t>. </w:t>
      </w:r>
      <w:r w:rsidR="008806F1" w:rsidRPr="009365BA">
        <w:t xml:space="preserve">При необходимости органом юстиции готовится и направляется письмо о предоставлении правотворческим органом заверенных в установленном законодательством порядке копий актов, указанных в перечне, для осуществления </w:t>
      </w:r>
      <w:r w:rsidR="000B7929" w:rsidRPr="009365BA">
        <w:t>их проверки относительно соблюдения законодательства в сфере государственной регистрации нормативных правовых актов. Правотворческий орган обязан предоставить заверенные в установленном законодательством порядке копии указанных актов в течение срока, обозначенного в письме.</w:t>
      </w:r>
    </w:p>
    <w:p w:rsidR="000B7929" w:rsidRPr="009365BA" w:rsidRDefault="000B7929" w:rsidP="000B7929">
      <w:r w:rsidRPr="009365BA">
        <w:t xml:space="preserve">Проверка заверенных в установленном законодательством порядке копий указанных актов </w:t>
      </w:r>
      <w:r w:rsidR="00843B6B" w:rsidRPr="009365BA">
        <w:t>выполняется</w:t>
      </w:r>
      <w:r w:rsidRPr="009365BA">
        <w:t xml:space="preserve"> органом юстиции </w:t>
      </w:r>
      <w:r w:rsidR="00D82056" w:rsidRPr="009365BA">
        <w:t>в порядке осуществления документарной проверки в течение 5 рабочих дней со дня получения соответствующих копий.</w:t>
      </w:r>
    </w:p>
    <w:p w:rsidR="008806F1" w:rsidRPr="009365BA" w:rsidRDefault="008806F1" w:rsidP="004D13CE"/>
    <w:p w:rsidR="003C6AD2" w:rsidRPr="009365BA" w:rsidRDefault="008806F1" w:rsidP="004D13CE">
      <w:r w:rsidRPr="009365BA">
        <w:t>3.</w:t>
      </w:r>
      <w:r w:rsidR="00CE44C1">
        <w:t>8</w:t>
      </w:r>
      <w:r w:rsidRPr="009365BA">
        <w:t>. </w:t>
      </w:r>
      <w:r w:rsidR="003C6AD2" w:rsidRPr="009365BA">
        <w:t xml:space="preserve">Срок </w:t>
      </w:r>
      <w:r w:rsidR="008E6C99">
        <w:t>осуществления</w:t>
      </w:r>
      <w:r w:rsidR="008E6C99" w:rsidRPr="009365BA">
        <w:t xml:space="preserve"> </w:t>
      </w:r>
      <w:r w:rsidR="003C6AD2" w:rsidRPr="009365BA">
        <w:t xml:space="preserve">документарной проверки </w:t>
      </w:r>
      <w:proofErr w:type="gramStart"/>
      <w:r w:rsidR="003C6AD2" w:rsidRPr="009365BA">
        <w:t>одного органа не может</w:t>
      </w:r>
      <w:proofErr w:type="gramEnd"/>
      <w:r w:rsidR="003C6AD2" w:rsidRPr="009365BA">
        <w:t xml:space="preserve"> превышать </w:t>
      </w:r>
      <w:r w:rsidR="00CE44C1">
        <w:t>10</w:t>
      </w:r>
      <w:r w:rsidR="003C6AD2" w:rsidRPr="009365BA">
        <w:t xml:space="preserve"> </w:t>
      </w:r>
      <w:r w:rsidR="00CE44C1">
        <w:t>рабочих</w:t>
      </w:r>
      <w:r w:rsidR="003C6AD2" w:rsidRPr="009365BA">
        <w:t xml:space="preserve"> дней и может быть продлен только один раз не более чем на </w:t>
      </w:r>
      <w:r w:rsidR="00CE44C1">
        <w:t>5</w:t>
      </w:r>
      <w:r w:rsidR="003C6AD2" w:rsidRPr="009365BA">
        <w:t xml:space="preserve"> </w:t>
      </w:r>
      <w:r w:rsidR="00CE44C1">
        <w:t>рабочих</w:t>
      </w:r>
      <w:r w:rsidR="003C6AD2" w:rsidRPr="009365BA">
        <w:t xml:space="preserve"> дней по </w:t>
      </w:r>
      <w:r w:rsidR="00290879" w:rsidRPr="009365BA">
        <w:t>приказу</w:t>
      </w:r>
      <w:r w:rsidR="003C6AD2" w:rsidRPr="009365BA">
        <w:t xml:space="preserve"> </w:t>
      </w:r>
      <w:r w:rsidR="00CC6AD6">
        <w:t>органа</w:t>
      </w:r>
      <w:r w:rsidR="003C6AD2" w:rsidRPr="009365BA">
        <w:t xml:space="preserve"> юстиции.</w:t>
      </w:r>
    </w:p>
    <w:p w:rsidR="003C6AD2" w:rsidRPr="009365BA" w:rsidRDefault="003C6AD2" w:rsidP="004D13CE">
      <w:pPr>
        <w:rPr>
          <w:color w:val="000000" w:themeColor="text1"/>
        </w:rPr>
      </w:pPr>
      <w:r w:rsidRPr="009365BA">
        <w:t xml:space="preserve">При необходимости сроки документарной проверки могут быть перенесены. Перенос сроков документарной проверки осуществляется при </w:t>
      </w:r>
      <w:r w:rsidRPr="009365BA">
        <w:rPr>
          <w:color w:val="000000" w:themeColor="text1"/>
        </w:rPr>
        <w:t xml:space="preserve">наличии уважительных причин </w:t>
      </w:r>
      <w:r w:rsidR="00EF3165" w:rsidRPr="009365BA">
        <w:rPr>
          <w:color w:val="000000" w:themeColor="text1"/>
        </w:rPr>
        <w:t xml:space="preserve">на основании </w:t>
      </w:r>
      <w:r w:rsidR="008806F1" w:rsidRPr="009365BA">
        <w:rPr>
          <w:color w:val="000000" w:themeColor="text1"/>
        </w:rPr>
        <w:t>приказа</w:t>
      </w:r>
      <w:r w:rsidRPr="009365BA">
        <w:rPr>
          <w:color w:val="000000" w:themeColor="text1"/>
        </w:rPr>
        <w:t xml:space="preserve"> </w:t>
      </w:r>
      <w:r w:rsidR="00CC6AD6">
        <w:rPr>
          <w:color w:val="000000" w:themeColor="text1"/>
        </w:rPr>
        <w:t xml:space="preserve">органа </w:t>
      </w:r>
      <w:r w:rsidR="00994AFD" w:rsidRPr="009365BA">
        <w:rPr>
          <w:color w:val="000000" w:themeColor="text1"/>
        </w:rPr>
        <w:t>юстиции</w:t>
      </w:r>
      <w:r w:rsidRPr="009365BA">
        <w:rPr>
          <w:color w:val="000000" w:themeColor="text1"/>
        </w:rPr>
        <w:t>.</w:t>
      </w:r>
    </w:p>
    <w:p w:rsidR="003C6AD2" w:rsidRPr="009365BA" w:rsidRDefault="003C6AD2" w:rsidP="00B86289"/>
    <w:p w:rsidR="00C80C2E" w:rsidRPr="009365BA" w:rsidRDefault="001471C2" w:rsidP="00B86289">
      <w:r w:rsidRPr="009365BA">
        <w:t>3</w:t>
      </w:r>
      <w:r w:rsidR="00BA33A5" w:rsidRPr="009365BA">
        <w:t>.</w:t>
      </w:r>
      <w:r w:rsidR="00CE44C1">
        <w:t>9</w:t>
      </w:r>
      <w:r w:rsidR="00C80C2E" w:rsidRPr="009365BA">
        <w:t xml:space="preserve">. В течение </w:t>
      </w:r>
      <w:r w:rsidR="00D82056" w:rsidRPr="009365BA">
        <w:t>5</w:t>
      </w:r>
      <w:r w:rsidR="00C80C2E" w:rsidRPr="009365BA">
        <w:t xml:space="preserve"> рабочих дней со дня окончания документарной проверки должностным лицом, ответственным за </w:t>
      </w:r>
      <w:r w:rsidR="008E6C99">
        <w:t>осуществление</w:t>
      </w:r>
      <w:r w:rsidR="008E6C99" w:rsidRPr="009365BA">
        <w:t xml:space="preserve"> </w:t>
      </w:r>
      <w:r w:rsidR="00C80C2E" w:rsidRPr="009365BA">
        <w:t xml:space="preserve">документарной </w:t>
      </w:r>
      <w:r w:rsidR="00C80C2E" w:rsidRPr="009365BA">
        <w:lastRenderedPageBreak/>
        <w:t xml:space="preserve">проверки, составляется и подписывается </w:t>
      </w:r>
      <w:r w:rsidR="000564AC" w:rsidRPr="009365BA">
        <w:rPr>
          <w:color w:val="000000" w:themeColor="text1"/>
        </w:rPr>
        <w:t xml:space="preserve">справка </w:t>
      </w:r>
      <w:r w:rsidR="00CE44C1">
        <w:rPr>
          <w:color w:val="000000" w:themeColor="text1"/>
        </w:rPr>
        <w:t>п</w:t>
      </w:r>
      <w:r w:rsidR="000564AC" w:rsidRPr="009365BA">
        <w:rPr>
          <w:color w:val="000000" w:themeColor="text1"/>
        </w:rPr>
        <w:t>о</w:t>
      </w:r>
      <w:r w:rsidR="00CE44C1">
        <w:rPr>
          <w:color w:val="000000" w:themeColor="text1"/>
        </w:rPr>
        <w:t xml:space="preserve"> результатам осуществления </w:t>
      </w:r>
      <w:r w:rsidR="00CE44C1">
        <w:t>документарной проверки</w:t>
      </w:r>
      <w:r w:rsidR="00C80C2E" w:rsidRPr="009365BA">
        <w:t>.</w:t>
      </w:r>
    </w:p>
    <w:p w:rsidR="00C80C2E" w:rsidRPr="009365BA" w:rsidRDefault="00C80C2E" w:rsidP="00B86289"/>
    <w:p w:rsidR="00FA0744" w:rsidRPr="009365BA" w:rsidRDefault="001471C2" w:rsidP="00B86289">
      <w:pPr>
        <w:rPr>
          <w:color w:val="000000" w:themeColor="text1"/>
        </w:rPr>
      </w:pPr>
      <w:r w:rsidRPr="009365BA">
        <w:t>3</w:t>
      </w:r>
      <w:r w:rsidR="00BA33A5" w:rsidRPr="009365BA">
        <w:t>.1</w:t>
      </w:r>
      <w:r w:rsidR="00570703">
        <w:t>0</w:t>
      </w:r>
      <w:r w:rsidR="00FA0744" w:rsidRPr="009365BA">
        <w:t xml:space="preserve">. При наличии возражений по выводам, указанным в </w:t>
      </w:r>
      <w:r w:rsidR="000564AC" w:rsidRPr="009365BA">
        <w:t xml:space="preserve">справке о </w:t>
      </w:r>
      <w:r w:rsidR="00FA0744" w:rsidRPr="009365BA">
        <w:t>документарной проверк</w:t>
      </w:r>
      <w:r w:rsidR="000564AC" w:rsidRPr="009365BA">
        <w:t>е</w:t>
      </w:r>
      <w:r w:rsidR="00FA0744" w:rsidRPr="009365BA">
        <w:t xml:space="preserve">, орган вправе в течение 5 рабочих дней </w:t>
      </w:r>
      <w:proofErr w:type="gramStart"/>
      <w:r w:rsidR="00FA0744" w:rsidRPr="009365BA">
        <w:t>с даты</w:t>
      </w:r>
      <w:proofErr w:type="gramEnd"/>
      <w:r w:rsidR="00FA0744" w:rsidRPr="009365BA">
        <w:t xml:space="preserve"> е</w:t>
      </w:r>
      <w:r w:rsidR="000564AC" w:rsidRPr="009365BA">
        <w:t>е</w:t>
      </w:r>
      <w:r w:rsidR="00FA0744" w:rsidRPr="009365BA">
        <w:t xml:space="preserve"> получения представить письменные возражения. </w:t>
      </w:r>
      <w:r w:rsidR="009C0E09" w:rsidRPr="009365BA">
        <w:t>Председатель комиссии</w:t>
      </w:r>
      <w:r w:rsidR="00FA0744" w:rsidRPr="009365BA">
        <w:t xml:space="preserve"> в срок до 5 рабочих дней со дня получения письменных возражений по </w:t>
      </w:r>
      <w:r w:rsidR="000564AC" w:rsidRPr="009365BA">
        <w:t>справке о документарной проверке</w:t>
      </w:r>
      <w:r w:rsidR="00FA0744" w:rsidRPr="009365BA">
        <w:t xml:space="preserve"> рассматривает их обоснованность и дает по ним </w:t>
      </w:r>
      <w:r w:rsidR="00FA0744" w:rsidRPr="009365BA">
        <w:rPr>
          <w:color w:val="000000" w:themeColor="text1"/>
        </w:rPr>
        <w:t xml:space="preserve">письменное заключение. Оригинал заключения после его </w:t>
      </w:r>
      <w:r w:rsidR="00570703">
        <w:rPr>
          <w:color w:val="000000" w:themeColor="text1"/>
        </w:rPr>
        <w:t>подписания</w:t>
      </w:r>
      <w:r w:rsidR="000564AC" w:rsidRPr="009365BA">
        <w:rPr>
          <w:color w:val="000000" w:themeColor="text1"/>
        </w:rPr>
        <w:t xml:space="preserve"> </w:t>
      </w:r>
      <w:r w:rsidR="002E436D" w:rsidRPr="009365BA">
        <w:rPr>
          <w:color w:val="000000" w:themeColor="text1"/>
        </w:rPr>
        <w:t>заместителем Министра юстиции (руководителем территориального отдела юстиции)</w:t>
      </w:r>
      <w:r w:rsidR="000564AC" w:rsidRPr="009365BA">
        <w:rPr>
          <w:color w:val="000000" w:themeColor="text1"/>
        </w:rPr>
        <w:t>,</w:t>
      </w:r>
      <w:r w:rsidR="00FA0744" w:rsidRPr="009365BA">
        <w:rPr>
          <w:color w:val="000000" w:themeColor="text1"/>
        </w:rPr>
        <w:t xml:space="preserve"> направляется руководителю </w:t>
      </w:r>
      <w:r w:rsidR="002E436D" w:rsidRPr="009365BA">
        <w:rPr>
          <w:color w:val="000000" w:themeColor="text1"/>
        </w:rPr>
        <w:t xml:space="preserve">правотворческого </w:t>
      </w:r>
      <w:r w:rsidR="00FA0744" w:rsidRPr="009365BA">
        <w:rPr>
          <w:color w:val="000000" w:themeColor="text1"/>
        </w:rPr>
        <w:t>органа, копия заключения – приобщается к материалам документарной проверки.</w:t>
      </w:r>
    </w:p>
    <w:p w:rsidR="00FA0744" w:rsidRPr="009365BA" w:rsidRDefault="00FA0744" w:rsidP="00B86289"/>
    <w:p w:rsidR="0082389C" w:rsidRPr="009365BA" w:rsidRDefault="001471C2" w:rsidP="00B86289">
      <w:r w:rsidRPr="009365BA">
        <w:t>3</w:t>
      </w:r>
      <w:r w:rsidR="009C0E09" w:rsidRPr="009365BA">
        <w:t>.1</w:t>
      </w:r>
      <w:r w:rsidR="00570703">
        <w:t>1</w:t>
      </w:r>
      <w:r w:rsidR="007D23C7" w:rsidRPr="009365BA">
        <w:t>. В случае</w:t>
      </w:r>
      <w:proofErr w:type="gramStart"/>
      <w:r w:rsidR="007D23C7" w:rsidRPr="009365BA">
        <w:t>,</w:t>
      </w:r>
      <w:proofErr w:type="gramEnd"/>
      <w:r w:rsidR="007D23C7" w:rsidRPr="009365BA">
        <w:t xml:space="preserve"> если </w:t>
      </w:r>
      <w:r w:rsidR="003F2A10" w:rsidRPr="009365BA">
        <w:t xml:space="preserve">правотворческим </w:t>
      </w:r>
      <w:r w:rsidR="007D23C7" w:rsidRPr="009365BA">
        <w:t xml:space="preserve">органом, относительно работы которого </w:t>
      </w:r>
      <w:r w:rsidR="009A5F15">
        <w:t>осуществлялась</w:t>
      </w:r>
      <w:r w:rsidR="009A5F15" w:rsidRPr="009365BA">
        <w:t xml:space="preserve"> </w:t>
      </w:r>
      <w:r w:rsidR="007D23C7" w:rsidRPr="009365BA">
        <w:t xml:space="preserve">проверка, </w:t>
      </w:r>
      <w:r w:rsidR="00570703">
        <w:t>в срок, определенный в справке по результатам осуществления проверки,</w:t>
      </w:r>
      <w:r w:rsidR="00570703" w:rsidRPr="009365BA">
        <w:t xml:space="preserve"> </w:t>
      </w:r>
      <w:r w:rsidR="007D23C7" w:rsidRPr="009365BA">
        <w:t>не предоставляется информация о выполнении мероприятий</w:t>
      </w:r>
      <w:r w:rsidR="00570703">
        <w:t xml:space="preserve"> по</w:t>
      </w:r>
      <w:r w:rsidR="007D23C7" w:rsidRPr="009365BA">
        <w:t xml:space="preserve"> устранени</w:t>
      </w:r>
      <w:r w:rsidR="00570703">
        <w:t>ю</w:t>
      </w:r>
      <w:r w:rsidR="007D23C7" w:rsidRPr="009365BA">
        <w:t xml:space="preserve"> выявленных нарушений, </w:t>
      </w:r>
      <w:r w:rsidR="00575CE0" w:rsidRPr="009365BA">
        <w:t>орган юстиции</w:t>
      </w:r>
      <w:r w:rsidR="0082389C" w:rsidRPr="009365BA">
        <w:t xml:space="preserve"> имеет право:</w:t>
      </w:r>
    </w:p>
    <w:p w:rsidR="0082389C" w:rsidRPr="009365BA" w:rsidRDefault="0082389C" w:rsidP="00B86289"/>
    <w:p w:rsidR="0082389C" w:rsidRPr="009365BA" w:rsidRDefault="0082389C" w:rsidP="00B86289">
      <w:r w:rsidRPr="009365BA">
        <w:t>1) </w:t>
      </w:r>
      <w:r w:rsidR="007D23C7" w:rsidRPr="009365BA">
        <w:t>информир</w:t>
      </w:r>
      <w:r w:rsidRPr="009365BA">
        <w:t>ова</w:t>
      </w:r>
      <w:r w:rsidR="007D23C7" w:rsidRPr="009365BA">
        <w:t>т</w:t>
      </w:r>
      <w:r w:rsidRPr="009365BA">
        <w:t>ь</w:t>
      </w:r>
      <w:r w:rsidR="007D23C7" w:rsidRPr="009365BA">
        <w:t xml:space="preserve"> </w:t>
      </w:r>
      <w:r w:rsidRPr="009365BA">
        <w:t>Главу Донецкой Народной Республики</w:t>
      </w:r>
      <w:r w:rsidR="00991987">
        <w:t>,</w:t>
      </w:r>
      <w:r w:rsidRPr="009365BA">
        <w:t xml:space="preserve"> иной вышестоящий орган государственной власти о несоблюдении правотворческим органом законодательства в сфере государственной регистрации нормативных правовых актов;</w:t>
      </w:r>
    </w:p>
    <w:p w:rsidR="0082389C" w:rsidRPr="009365BA" w:rsidRDefault="0082389C" w:rsidP="00B86289"/>
    <w:p w:rsidR="007D23C7" w:rsidRPr="009365BA" w:rsidRDefault="0082389C" w:rsidP="00B86289">
      <w:r w:rsidRPr="009365BA">
        <w:t xml:space="preserve">2) направлять в соответствующие </w:t>
      </w:r>
      <w:r w:rsidR="00991987">
        <w:t xml:space="preserve">надзорные </w:t>
      </w:r>
      <w:r w:rsidR="00575CE0" w:rsidRPr="009365BA">
        <w:t xml:space="preserve">органы </w:t>
      </w:r>
      <w:r w:rsidRPr="009365BA">
        <w:t>материалы о нарушении правотворческим органом законодательства в сфере государственной регистрации нормативных правовых актов;</w:t>
      </w:r>
    </w:p>
    <w:p w:rsidR="0082389C" w:rsidRPr="009365BA" w:rsidRDefault="0082389C" w:rsidP="00B86289"/>
    <w:p w:rsidR="0082389C" w:rsidRPr="009365BA" w:rsidRDefault="0082389C" w:rsidP="00B86289">
      <w:r w:rsidRPr="009365BA">
        <w:t>3) информировать через средства массовой информации об отсутствии юридической силы у нормативных правовых актов правотворческого органа, применяемых с нарушением законодательства о государственной регистрации нормативных правовых актах.</w:t>
      </w:r>
    </w:p>
    <w:p w:rsidR="007D23C7" w:rsidRPr="009365BA" w:rsidRDefault="007D23C7" w:rsidP="00B86289"/>
    <w:p w:rsidR="003C6AD2" w:rsidRPr="009365BA" w:rsidRDefault="001471C2" w:rsidP="00B86289">
      <w:r w:rsidRPr="009365BA">
        <w:t>3</w:t>
      </w:r>
      <w:r w:rsidR="00BA33A5" w:rsidRPr="009365BA">
        <w:t>.1</w:t>
      </w:r>
      <w:r w:rsidR="00570703">
        <w:t>2</w:t>
      </w:r>
      <w:r w:rsidR="007D23C7" w:rsidRPr="009365BA">
        <w:t xml:space="preserve">. Материалы документарной проверки, а также иные документы и информация, полученные (разработанные) в ходе осуществления документарной проверки, хранятся </w:t>
      </w:r>
      <w:r w:rsidR="00183E35">
        <w:t>в соответствии с</w:t>
      </w:r>
      <w:r w:rsidR="00570703">
        <w:t xml:space="preserve"> законодательством Донецкой Народной Республики</w:t>
      </w:r>
      <w:r w:rsidR="007D23C7" w:rsidRPr="009365BA">
        <w:t>.</w:t>
      </w:r>
    </w:p>
    <w:p w:rsidR="00575CE0" w:rsidRPr="009365BA" w:rsidRDefault="00575CE0" w:rsidP="00B86289">
      <w:pPr>
        <w:jc w:val="center"/>
        <w:rPr>
          <w:b/>
          <w:highlight w:val="yellow"/>
        </w:rPr>
      </w:pPr>
    </w:p>
    <w:p w:rsidR="00826880" w:rsidRPr="009365BA" w:rsidRDefault="00826880" w:rsidP="00B86289">
      <w:pPr>
        <w:jc w:val="center"/>
        <w:rPr>
          <w:b/>
        </w:rPr>
      </w:pPr>
      <w:r w:rsidRPr="009365BA">
        <w:rPr>
          <w:b/>
        </w:rPr>
        <w:t>I</w:t>
      </w:r>
      <w:r w:rsidR="001471C2" w:rsidRPr="009365BA">
        <w:rPr>
          <w:b/>
        </w:rPr>
        <w:t>V</w:t>
      </w:r>
      <w:r w:rsidRPr="009365BA">
        <w:rPr>
          <w:b/>
        </w:rPr>
        <w:t>.</w:t>
      </w:r>
      <w:r w:rsidR="008D7FD2" w:rsidRPr="009365BA">
        <w:rPr>
          <w:b/>
        </w:rPr>
        <w:t> </w:t>
      </w:r>
      <w:r w:rsidR="007D23C7" w:rsidRPr="009365BA">
        <w:rPr>
          <w:b/>
        </w:rPr>
        <w:t xml:space="preserve">Порядок организации и </w:t>
      </w:r>
      <w:r w:rsidR="00575CE0" w:rsidRPr="009365BA">
        <w:rPr>
          <w:b/>
        </w:rPr>
        <w:t>осуществления</w:t>
      </w:r>
      <w:r w:rsidR="007D23C7" w:rsidRPr="009365BA">
        <w:rPr>
          <w:b/>
        </w:rPr>
        <w:t xml:space="preserve"> выездных проверок</w:t>
      </w:r>
    </w:p>
    <w:p w:rsidR="00826880" w:rsidRPr="009365BA" w:rsidRDefault="00826880" w:rsidP="00B86289"/>
    <w:p w:rsidR="0069405B" w:rsidRPr="009365BA" w:rsidRDefault="001471C2" w:rsidP="00B86289">
      <w:r w:rsidRPr="009365BA">
        <w:t>4</w:t>
      </w:r>
      <w:r w:rsidR="00BA33A5" w:rsidRPr="009365BA">
        <w:t>.1</w:t>
      </w:r>
      <w:r w:rsidR="00D768C2" w:rsidRPr="009365BA">
        <w:t>. </w:t>
      </w:r>
      <w:r w:rsidR="00575CE0" w:rsidRPr="009365BA">
        <w:t xml:space="preserve">Организация выездных проверок органов исполнительной власти, иных государственных органов, нормативные правовые акты которых подлежат государственной регистрации, возложена на Департамент регистрации нормативных правовых актов Министерства юстиции Донецкой Народной Республики; органов местного самоуправления (местных администраций), </w:t>
      </w:r>
      <w:r w:rsidR="00CD2C36" w:rsidRPr="009365BA">
        <w:lastRenderedPageBreak/>
        <w:t xml:space="preserve">иных правотворческих органов, нормативные правовые акты которых подлежат государственной регистрации соответствующим органом юстиции </w:t>
      </w:r>
      <w:r w:rsidR="00575CE0" w:rsidRPr="009365BA">
        <w:t xml:space="preserve">– на </w:t>
      </w:r>
      <w:r w:rsidR="00874813">
        <w:t>территориальные</w:t>
      </w:r>
      <w:r w:rsidR="00575CE0" w:rsidRPr="009365BA">
        <w:t xml:space="preserve"> отдел</w:t>
      </w:r>
      <w:r w:rsidR="00874813">
        <w:t>ы</w:t>
      </w:r>
      <w:r w:rsidR="00575CE0" w:rsidRPr="009365BA">
        <w:t xml:space="preserve"> юстиции.</w:t>
      </w:r>
    </w:p>
    <w:p w:rsidR="006E5FCA" w:rsidRPr="009365BA" w:rsidRDefault="006E5FCA" w:rsidP="00B86289"/>
    <w:p w:rsidR="008A0BD3" w:rsidRPr="009365BA" w:rsidRDefault="001471C2" w:rsidP="00B86289">
      <w:r w:rsidRPr="009365BA">
        <w:t>4</w:t>
      </w:r>
      <w:r w:rsidR="00BA33A5" w:rsidRPr="009365BA">
        <w:t>.2</w:t>
      </w:r>
      <w:r w:rsidR="0069405B" w:rsidRPr="009365BA">
        <w:t>. </w:t>
      </w:r>
      <w:r w:rsidR="008A0BD3" w:rsidRPr="009365BA">
        <w:t>Орган юстиции осуществляет выездные проверки актов, принятых правотворческим органом</w:t>
      </w:r>
      <w:r w:rsidR="00CD2C36">
        <w:t>,</w:t>
      </w:r>
      <w:r w:rsidR="008A0BD3" w:rsidRPr="009365BA">
        <w:t xml:space="preserve"> на предмет соблюдения законодательства в сфере государственной регистрации нормативных правовых актов. При осуществлении таких проверок учитываются результаты ранее осуществленных документарных проверок.</w:t>
      </w:r>
    </w:p>
    <w:p w:rsidR="0069405B" w:rsidRPr="009365BA" w:rsidRDefault="008A0BD3" w:rsidP="00B86289">
      <w:r w:rsidRPr="009365BA">
        <w:t>4.3. </w:t>
      </w:r>
      <w:r w:rsidR="00ED4DBB" w:rsidRPr="009365BA">
        <w:t>Р</w:t>
      </w:r>
      <w:r w:rsidR="0069405B" w:rsidRPr="009365BA">
        <w:t>ешение о</w:t>
      </w:r>
      <w:r w:rsidR="0026328A" w:rsidRPr="009365BA">
        <w:t>б осуществлении</w:t>
      </w:r>
      <w:r w:rsidR="0069405B" w:rsidRPr="009365BA">
        <w:t xml:space="preserve"> выездной проверки оформляется </w:t>
      </w:r>
      <w:r w:rsidR="00575CE0" w:rsidRPr="009365BA">
        <w:rPr>
          <w:color w:val="000000" w:themeColor="text1"/>
        </w:rPr>
        <w:t>приказом</w:t>
      </w:r>
      <w:r w:rsidR="0069405B" w:rsidRPr="009365BA">
        <w:rPr>
          <w:color w:val="000000" w:themeColor="text1"/>
        </w:rPr>
        <w:t xml:space="preserve"> </w:t>
      </w:r>
      <w:r w:rsidR="00FE20A0">
        <w:t>органа юстиции</w:t>
      </w:r>
      <w:r w:rsidR="0069405B" w:rsidRPr="009365BA">
        <w:t>, содержа</w:t>
      </w:r>
      <w:r w:rsidR="00BD0457" w:rsidRPr="009365BA">
        <w:t>щим</w:t>
      </w:r>
      <w:r w:rsidR="0069405B" w:rsidRPr="009365BA">
        <w:t xml:space="preserve"> следующую информацию:</w:t>
      </w:r>
    </w:p>
    <w:p w:rsidR="00575CE0" w:rsidRPr="009365BA" w:rsidRDefault="00575CE0" w:rsidP="00B86289"/>
    <w:p w:rsidR="00575CE0" w:rsidRPr="009365BA" w:rsidRDefault="00575CE0" w:rsidP="00575CE0">
      <w:r w:rsidRPr="009365BA">
        <w:t>1) номер и дата его издания;</w:t>
      </w:r>
    </w:p>
    <w:p w:rsidR="00575CE0" w:rsidRPr="009365BA" w:rsidRDefault="00575CE0" w:rsidP="00B86289"/>
    <w:p w:rsidR="0069405B" w:rsidRPr="009365BA" w:rsidRDefault="00575CE0" w:rsidP="00B86289">
      <w:r w:rsidRPr="009365BA">
        <w:t>2</w:t>
      </w:r>
      <w:r w:rsidR="0069405B" w:rsidRPr="009365BA">
        <w:t xml:space="preserve">) наименование органа, в отношении которого </w:t>
      </w:r>
      <w:r w:rsidR="009A5F15">
        <w:t>осуществляется</w:t>
      </w:r>
      <w:r w:rsidR="009A5F15" w:rsidRPr="009365BA">
        <w:t xml:space="preserve"> </w:t>
      </w:r>
      <w:r w:rsidR="0069405B" w:rsidRPr="009365BA">
        <w:t>выездная проверка;</w:t>
      </w:r>
    </w:p>
    <w:p w:rsidR="00BA33A5" w:rsidRPr="009365BA" w:rsidRDefault="00BA33A5" w:rsidP="00B86289"/>
    <w:p w:rsidR="00575CE0" w:rsidRPr="009365BA" w:rsidRDefault="0026328A" w:rsidP="00B86289">
      <w:r w:rsidRPr="009365BA">
        <w:t>3</w:t>
      </w:r>
      <w:r w:rsidR="00575CE0" w:rsidRPr="009365BA">
        <w:t>) </w:t>
      </w:r>
      <w:r w:rsidRPr="009365BA">
        <w:t>вид</w:t>
      </w:r>
      <w:r w:rsidR="00575CE0" w:rsidRPr="009365BA">
        <w:t xml:space="preserve"> проверки (плановая/внеплановая)</w:t>
      </w:r>
      <w:r w:rsidRPr="009365BA">
        <w:t>;</w:t>
      </w:r>
    </w:p>
    <w:p w:rsidR="0026328A" w:rsidRPr="009365BA" w:rsidRDefault="0026328A" w:rsidP="00B86289"/>
    <w:p w:rsidR="0026328A" w:rsidRPr="009365BA" w:rsidRDefault="0026328A" w:rsidP="00B86289">
      <w:r w:rsidRPr="009365BA">
        <w:t>4) форма проверки (выездная);</w:t>
      </w:r>
    </w:p>
    <w:p w:rsidR="00575CE0" w:rsidRPr="009365BA" w:rsidRDefault="00575CE0" w:rsidP="00B86289"/>
    <w:p w:rsidR="0069405B" w:rsidRPr="009365BA" w:rsidRDefault="00575CE0" w:rsidP="00B86289">
      <w:r w:rsidRPr="009365BA">
        <w:t>5</w:t>
      </w:r>
      <w:r w:rsidR="0069405B" w:rsidRPr="009365BA">
        <w:t>) дата начала и дата окончания выездной проверки</w:t>
      </w:r>
      <w:r w:rsidR="0026328A" w:rsidRPr="009365BA">
        <w:t xml:space="preserve">, срок проверки в </w:t>
      </w:r>
      <w:r w:rsidR="00874813">
        <w:t>рабочих</w:t>
      </w:r>
      <w:r w:rsidR="0026328A" w:rsidRPr="009365BA">
        <w:t xml:space="preserve"> днях</w:t>
      </w:r>
      <w:r w:rsidR="0069405B" w:rsidRPr="009365BA">
        <w:t>;</w:t>
      </w:r>
    </w:p>
    <w:p w:rsidR="00BA33A5" w:rsidRPr="009365BA" w:rsidRDefault="00BA33A5" w:rsidP="00B86289"/>
    <w:p w:rsidR="0069405B" w:rsidRPr="009365BA" w:rsidRDefault="00575CE0" w:rsidP="00B86289">
      <w:r w:rsidRPr="009365BA">
        <w:t>6</w:t>
      </w:r>
      <w:r w:rsidR="0069405B" w:rsidRPr="009365BA">
        <w:t>) </w:t>
      </w:r>
      <w:r w:rsidR="008A0BD3" w:rsidRPr="009365BA">
        <w:t>состав комиссии, уполномоченной на осуществление проверки.</w:t>
      </w:r>
    </w:p>
    <w:p w:rsidR="00BA33A5" w:rsidRPr="009365BA" w:rsidRDefault="00BA33A5" w:rsidP="00B86289"/>
    <w:p w:rsidR="0026328A" w:rsidRPr="009365BA" w:rsidRDefault="001471C2" w:rsidP="0026328A">
      <w:r w:rsidRPr="009365BA">
        <w:t>4</w:t>
      </w:r>
      <w:r w:rsidR="00BA33A5" w:rsidRPr="009365BA">
        <w:t>.</w:t>
      </w:r>
      <w:r w:rsidR="00D8138A">
        <w:t>4</w:t>
      </w:r>
      <w:r w:rsidR="0069405B" w:rsidRPr="009365BA">
        <w:t>. </w:t>
      </w:r>
      <w:r w:rsidR="008A0BD3" w:rsidRPr="009365BA">
        <w:t xml:space="preserve">Состав </w:t>
      </w:r>
      <w:r w:rsidR="000717CA" w:rsidRPr="009365BA">
        <w:t>комиссии</w:t>
      </w:r>
      <w:r w:rsidR="0069405B" w:rsidRPr="009365BA">
        <w:t xml:space="preserve"> формируется</w:t>
      </w:r>
      <w:r w:rsidR="000717CA" w:rsidRPr="009365BA">
        <w:t xml:space="preserve"> из числа сотрудников органа юстиции, осуществляющего проверку. </w:t>
      </w:r>
      <w:r w:rsidR="0026328A" w:rsidRPr="009365BA">
        <w:t xml:space="preserve">В случае необходимости к </w:t>
      </w:r>
      <w:r w:rsidR="008E6C99">
        <w:t>осуществлению</w:t>
      </w:r>
      <w:r w:rsidR="008E6C99" w:rsidRPr="009365BA">
        <w:t xml:space="preserve"> </w:t>
      </w:r>
      <w:r w:rsidR="0026328A" w:rsidRPr="009365BA">
        <w:t>проверки могут привлекаться сотрудники иных органов юстиции, органов государственной власти, их территориальных органов, ученые и специалисты в различных отраслях знаний, а также сотрудники правоохранительных органов, в том числе органов прокуратуры</w:t>
      </w:r>
      <w:r w:rsidR="0019269B" w:rsidRPr="0019269B">
        <w:t xml:space="preserve"> (</w:t>
      </w:r>
      <w:r w:rsidR="0019269B">
        <w:t>по согласованию</w:t>
      </w:r>
      <w:r w:rsidR="0019269B" w:rsidRPr="0019269B">
        <w:t>)</w:t>
      </w:r>
      <w:r w:rsidR="0026328A" w:rsidRPr="009365BA">
        <w:t>.</w:t>
      </w:r>
    </w:p>
    <w:p w:rsidR="0069405B" w:rsidRPr="009365BA" w:rsidRDefault="0026328A" w:rsidP="0026328A">
      <w:r w:rsidRPr="009365BA">
        <w:t>В случае привлечения к осуществлению проверки сотрудников, не входящих в штат органа юстиции, орган юстиции готовит и согласовывает проекты приказов о привлечении в установленном порядке в состав комиссий, осуществляющих проверку, представителей соответствующих органов.</w:t>
      </w:r>
    </w:p>
    <w:p w:rsidR="00A500AA" w:rsidRPr="009365BA" w:rsidRDefault="00A500AA" w:rsidP="00B86289"/>
    <w:p w:rsidR="0069405B" w:rsidRPr="009365BA" w:rsidRDefault="001471C2" w:rsidP="00B86289">
      <w:r w:rsidRPr="009365BA">
        <w:t>4</w:t>
      </w:r>
      <w:r w:rsidR="00BA33A5" w:rsidRPr="009365BA">
        <w:t>.</w:t>
      </w:r>
      <w:r w:rsidR="00D8138A">
        <w:t>5</w:t>
      </w:r>
      <w:r w:rsidR="0069405B" w:rsidRPr="009365BA">
        <w:t xml:space="preserve">. На основании </w:t>
      </w:r>
      <w:r w:rsidR="00A500AA" w:rsidRPr="009365BA">
        <w:t>приказа</w:t>
      </w:r>
      <w:r w:rsidR="0069405B" w:rsidRPr="009365BA">
        <w:t xml:space="preserve"> </w:t>
      </w:r>
      <w:r w:rsidR="00FE20A0">
        <w:t>органа юстиции</w:t>
      </w:r>
      <w:r w:rsidR="0069405B" w:rsidRPr="009365BA">
        <w:t xml:space="preserve"> о</w:t>
      </w:r>
      <w:r w:rsidR="008E6C99">
        <w:t>б</w:t>
      </w:r>
      <w:r w:rsidR="0069405B" w:rsidRPr="009365BA">
        <w:t xml:space="preserve"> </w:t>
      </w:r>
      <w:r w:rsidR="008E6C99">
        <w:t>осуществлении</w:t>
      </w:r>
      <w:r w:rsidR="0069405B" w:rsidRPr="009365BA">
        <w:t xml:space="preserve"> выездной проверки</w:t>
      </w:r>
      <w:r w:rsidR="001E0601">
        <w:t xml:space="preserve"> и </w:t>
      </w:r>
      <w:r w:rsidR="001E0601" w:rsidRPr="009365BA">
        <w:t xml:space="preserve">предварительного анализа </w:t>
      </w:r>
      <w:r w:rsidR="001E0601">
        <w:t>деятельности правотворческого органа в соответствии с пунктом 2.</w:t>
      </w:r>
      <w:r w:rsidR="0019269B">
        <w:t>8</w:t>
      </w:r>
      <w:r w:rsidR="001E0601">
        <w:t xml:space="preserve"> настоящего Порядка </w:t>
      </w:r>
      <w:r w:rsidR="001E0601" w:rsidRPr="009365BA">
        <w:t xml:space="preserve">комиссией разрабатывается </w:t>
      </w:r>
      <w:r w:rsidR="00746308">
        <w:t>программа</w:t>
      </w:r>
      <w:r w:rsidR="001E0601" w:rsidRPr="009365BA">
        <w:t xml:space="preserve"> осуществления </w:t>
      </w:r>
      <w:r w:rsidR="001E0601">
        <w:t xml:space="preserve">выездной </w:t>
      </w:r>
      <w:r w:rsidR="001E0601" w:rsidRPr="009365BA">
        <w:t>проверки, утверждаем</w:t>
      </w:r>
      <w:r w:rsidR="00746308">
        <w:t>ая</w:t>
      </w:r>
      <w:r w:rsidR="001E0601" w:rsidRPr="009365BA">
        <w:t xml:space="preserve"> </w:t>
      </w:r>
      <w:r w:rsidR="00746308">
        <w:t xml:space="preserve">руководителем органа </w:t>
      </w:r>
      <w:r w:rsidR="001E0601" w:rsidRPr="009365BA">
        <w:t>юстиции</w:t>
      </w:r>
      <w:r w:rsidR="0069405B" w:rsidRPr="009365BA">
        <w:t>.</w:t>
      </w:r>
    </w:p>
    <w:p w:rsidR="001E0601" w:rsidRPr="009365BA" w:rsidRDefault="00746308" w:rsidP="001E0601">
      <w:r>
        <w:t>Программа</w:t>
      </w:r>
      <w:r w:rsidR="001E0601" w:rsidRPr="009365BA">
        <w:t xml:space="preserve"> осуществления </w:t>
      </w:r>
      <w:r w:rsidR="001E0601">
        <w:t xml:space="preserve">выездной </w:t>
      </w:r>
      <w:r w:rsidR="001E0601" w:rsidRPr="009365BA">
        <w:t>проверки содержит:</w:t>
      </w:r>
    </w:p>
    <w:p w:rsidR="001E0601" w:rsidRPr="009365BA" w:rsidRDefault="001E0601" w:rsidP="001E0601"/>
    <w:p w:rsidR="001E0601" w:rsidRPr="009365BA" w:rsidRDefault="001E0601" w:rsidP="001E0601">
      <w:r w:rsidRPr="009365BA">
        <w:t>1) наименование правотворческого органа;</w:t>
      </w:r>
    </w:p>
    <w:p w:rsidR="001E0601" w:rsidRPr="009365BA" w:rsidRDefault="001E0601" w:rsidP="001E0601"/>
    <w:p w:rsidR="001E0601" w:rsidRPr="009365BA" w:rsidRDefault="001E0601" w:rsidP="001E0601">
      <w:r>
        <w:t>2</w:t>
      </w:r>
      <w:r w:rsidRPr="009365BA">
        <w:t>) перечень вопросов, подлежащих проверке;</w:t>
      </w:r>
    </w:p>
    <w:p w:rsidR="001E0601" w:rsidRPr="009365BA" w:rsidRDefault="001E0601" w:rsidP="001E0601"/>
    <w:p w:rsidR="001E0601" w:rsidRPr="009365BA" w:rsidRDefault="001E0601" w:rsidP="001E0601">
      <w:r>
        <w:t>3</w:t>
      </w:r>
      <w:r w:rsidRPr="009365BA">
        <w:t xml:space="preserve">) срок проверки (с </w:t>
      </w:r>
      <w:proofErr w:type="gramStart"/>
      <w:r w:rsidRPr="009365BA">
        <w:t>какого</w:t>
      </w:r>
      <w:proofErr w:type="gramEnd"/>
      <w:r w:rsidRPr="009365BA">
        <w:t xml:space="preserve"> и по какое число осуществляется проверка, количество календарных дней);</w:t>
      </w:r>
    </w:p>
    <w:p w:rsidR="004E577F" w:rsidRDefault="004E577F" w:rsidP="001E0601"/>
    <w:p w:rsidR="001E0601" w:rsidRPr="009365BA" w:rsidRDefault="001E0601" w:rsidP="001E0601">
      <w:r>
        <w:t>4</w:t>
      </w:r>
      <w:r w:rsidRPr="009365BA">
        <w:t>) проверяемый период.</w:t>
      </w:r>
    </w:p>
    <w:p w:rsidR="0069405B" w:rsidRPr="009365BA" w:rsidRDefault="0069405B" w:rsidP="00B86289"/>
    <w:p w:rsidR="0069405B" w:rsidRPr="009365BA" w:rsidRDefault="001471C2" w:rsidP="00B86289">
      <w:r w:rsidRPr="009365BA">
        <w:t>4</w:t>
      </w:r>
      <w:r w:rsidR="00BA33A5" w:rsidRPr="009365BA">
        <w:t>.</w:t>
      </w:r>
      <w:r w:rsidR="00D8138A">
        <w:t>6</w:t>
      </w:r>
      <w:r w:rsidR="0069405B" w:rsidRPr="009365BA">
        <w:t>. </w:t>
      </w:r>
      <w:r w:rsidR="004E577F">
        <w:t>Обязательными для проверки являются следующие вопросы</w:t>
      </w:r>
      <w:r w:rsidR="0069405B" w:rsidRPr="009365BA">
        <w:t>:</w:t>
      </w:r>
    </w:p>
    <w:p w:rsidR="00BF49DB" w:rsidRPr="009365BA" w:rsidRDefault="00BF49DB" w:rsidP="00B86289"/>
    <w:p w:rsidR="0069405B" w:rsidRPr="009365BA" w:rsidRDefault="004E577F" w:rsidP="00B86289">
      <w:r>
        <w:t>1</w:t>
      </w:r>
      <w:r w:rsidR="0069405B" w:rsidRPr="009365BA">
        <w:t>) </w:t>
      </w:r>
      <w:r w:rsidRPr="009365BA">
        <w:t xml:space="preserve">наличие полномочий </w:t>
      </w:r>
      <w:r>
        <w:t xml:space="preserve">на </w:t>
      </w:r>
      <w:r w:rsidR="0069405B" w:rsidRPr="009365BA">
        <w:t>издани</w:t>
      </w:r>
      <w:r w:rsidR="00B01DB4">
        <w:t>е</w:t>
      </w:r>
      <w:r w:rsidR="00346E33">
        <w:t xml:space="preserve"> </w:t>
      </w:r>
      <w:r w:rsidR="0069405B" w:rsidRPr="009365BA">
        <w:t>нормативных правовых актов (</w:t>
      </w:r>
      <w:r>
        <w:t>компетенци</w:t>
      </w:r>
      <w:r w:rsidR="00EC2478">
        <w:t>и</w:t>
      </w:r>
      <w:r w:rsidR="0069405B" w:rsidRPr="009365BA">
        <w:t>);</w:t>
      </w:r>
    </w:p>
    <w:p w:rsidR="00BA33A5" w:rsidRPr="009365BA" w:rsidRDefault="00BA33A5" w:rsidP="00B86289"/>
    <w:p w:rsidR="0069405B" w:rsidRPr="009365BA" w:rsidRDefault="004E577F" w:rsidP="00B86289">
      <w:r>
        <w:t>2</w:t>
      </w:r>
      <w:r w:rsidR="0069405B" w:rsidRPr="009365BA">
        <w:t>) соблюдение требований законодательства Донецкой Народной Республики в сфере государственной регистрации нормативных правовых актов;</w:t>
      </w:r>
    </w:p>
    <w:p w:rsidR="00BA33A5" w:rsidRPr="009365BA" w:rsidRDefault="00BA33A5" w:rsidP="00B86289"/>
    <w:p w:rsidR="0069405B" w:rsidRPr="009365BA" w:rsidRDefault="0069405B" w:rsidP="00B86289">
      <w:r w:rsidRPr="009365BA">
        <w:t xml:space="preserve">В случае необходимости в </w:t>
      </w:r>
      <w:r w:rsidR="00746308">
        <w:t>программу</w:t>
      </w:r>
      <w:r w:rsidRPr="009365BA">
        <w:t xml:space="preserve"> </w:t>
      </w:r>
      <w:r w:rsidR="00464182">
        <w:t xml:space="preserve">осуществления </w:t>
      </w:r>
      <w:r w:rsidRPr="009365BA">
        <w:t xml:space="preserve">выездной проверки могут быть включены иные вопросы с учетом специфики деятельности проверяемого органа либо с учетом конкретных обстоятельств </w:t>
      </w:r>
      <w:r w:rsidR="008E6C99">
        <w:t>осуществления</w:t>
      </w:r>
      <w:r w:rsidR="008E6C99" w:rsidRPr="009365BA">
        <w:t xml:space="preserve"> </w:t>
      </w:r>
      <w:r w:rsidRPr="009365BA">
        <w:t>выездной проверки.</w:t>
      </w:r>
    </w:p>
    <w:p w:rsidR="0069405B" w:rsidRPr="009365BA" w:rsidRDefault="0069405B" w:rsidP="00B86289">
      <w:r w:rsidRPr="009365BA">
        <w:t xml:space="preserve">В </w:t>
      </w:r>
      <w:r w:rsidR="00746308">
        <w:t>программе</w:t>
      </w:r>
      <w:r w:rsidR="00464182">
        <w:t xml:space="preserve"> осуществления</w:t>
      </w:r>
      <w:r w:rsidRPr="009365BA">
        <w:t xml:space="preserve"> выездной проверки также должен быть указан период времени, за который проверяется работа </w:t>
      </w:r>
      <w:r w:rsidR="00464182" w:rsidRPr="009365BA">
        <w:t xml:space="preserve">правотворческого </w:t>
      </w:r>
      <w:r w:rsidRPr="009365BA">
        <w:t>органа.</w:t>
      </w:r>
      <w:r w:rsidR="000717CA" w:rsidRPr="009365BA">
        <w:t xml:space="preserve"> Период времени, за который проверяется работа правотворческого органа, не может отличаться от периода, указанного в приказе о</w:t>
      </w:r>
      <w:r w:rsidR="008E6C99">
        <w:t>б</w:t>
      </w:r>
      <w:r w:rsidR="000717CA" w:rsidRPr="009365BA">
        <w:t xml:space="preserve"> </w:t>
      </w:r>
      <w:r w:rsidR="008E6C99">
        <w:t>осуществлении</w:t>
      </w:r>
      <w:r w:rsidR="000717CA" w:rsidRPr="009365BA">
        <w:t xml:space="preserve"> выездной проверки.</w:t>
      </w:r>
    </w:p>
    <w:p w:rsidR="0069405B" w:rsidRPr="009365BA" w:rsidRDefault="0069405B" w:rsidP="00B86289"/>
    <w:p w:rsidR="0069405B" w:rsidRPr="009365BA" w:rsidRDefault="001471C2" w:rsidP="00B86289">
      <w:r w:rsidRPr="009365BA">
        <w:t>4</w:t>
      </w:r>
      <w:r w:rsidR="00D8138A">
        <w:t>.7</w:t>
      </w:r>
      <w:r w:rsidR="0069405B" w:rsidRPr="009365BA">
        <w:t>. </w:t>
      </w:r>
      <w:r w:rsidR="00BF49DB" w:rsidRPr="009365BA">
        <w:t>Председатель комиссии</w:t>
      </w:r>
      <w:r w:rsidR="0069405B" w:rsidRPr="009365BA">
        <w:t xml:space="preserve"> уведомляет орган о</w:t>
      </w:r>
      <w:r w:rsidR="008E6C99">
        <w:t>б</w:t>
      </w:r>
      <w:r w:rsidR="0069405B" w:rsidRPr="009365BA">
        <w:t xml:space="preserve"> </w:t>
      </w:r>
      <w:r w:rsidR="008E6C99">
        <w:t>осуществлении</w:t>
      </w:r>
      <w:r w:rsidR="008E6C99" w:rsidRPr="009365BA">
        <w:t xml:space="preserve"> </w:t>
      </w:r>
      <w:r w:rsidR="0069405B" w:rsidRPr="009365BA">
        <w:t xml:space="preserve">соответствующей выездной проверки путем направления копии </w:t>
      </w:r>
      <w:r w:rsidR="00BF49DB" w:rsidRPr="009365BA">
        <w:t>приказа</w:t>
      </w:r>
      <w:r w:rsidR="0069405B" w:rsidRPr="009365BA">
        <w:t xml:space="preserve"> </w:t>
      </w:r>
      <w:r w:rsidR="00991987">
        <w:t>органа юстиции</w:t>
      </w:r>
      <w:r w:rsidR="0069405B" w:rsidRPr="009365BA">
        <w:t xml:space="preserve"> о</w:t>
      </w:r>
      <w:r w:rsidR="008E6C99">
        <w:t>б</w:t>
      </w:r>
      <w:r w:rsidR="0069405B" w:rsidRPr="009365BA">
        <w:t xml:space="preserve"> </w:t>
      </w:r>
      <w:r w:rsidR="008E6C99">
        <w:t>осуществлении</w:t>
      </w:r>
      <w:r w:rsidR="0069405B" w:rsidRPr="009365BA">
        <w:t xml:space="preserve"> выездной проверки и копии </w:t>
      </w:r>
      <w:r w:rsidR="00746308">
        <w:t>программы</w:t>
      </w:r>
      <w:r w:rsidR="0069405B" w:rsidRPr="009365BA">
        <w:t xml:space="preserve"> выездной проверки в срок не </w:t>
      </w:r>
      <w:proofErr w:type="gramStart"/>
      <w:r w:rsidR="0069405B" w:rsidRPr="009365BA">
        <w:t>позднее</w:t>
      </w:r>
      <w:proofErr w:type="gramEnd"/>
      <w:r w:rsidR="0069405B" w:rsidRPr="009365BA">
        <w:t xml:space="preserve"> чем </w:t>
      </w:r>
      <w:r w:rsidR="00946F3F" w:rsidRPr="009365BA">
        <w:t xml:space="preserve">за </w:t>
      </w:r>
      <w:r w:rsidR="004E577F">
        <w:t>5</w:t>
      </w:r>
      <w:r w:rsidR="0069405B" w:rsidRPr="009365BA">
        <w:t xml:space="preserve"> </w:t>
      </w:r>
      <w:r w:rsidR="004E577F">
        <w:t>рабочих</w:t>
      </w:r>
      <w:r w:rsidR="0069405B" w:rsidRPr="009365BA">
        <w:t xml:space="preserve"> дней до даты начала </w:t>
      </w:r>
      <w:r w:rsidR="008E6C99">
        <w:t>осуществления</w:t>
      </w:r>
      <w:r w:rsidR="008E6C99" w:rsidRPr="009365BA">
        <w:t xml:space="preserve"> </w:t>
      </w:r>
      <w:r w:rsidR="0069405B" w:rsidRPr="009365BA">
        <w:t>проверки</w:t>
      </w:r>
      <w:r w:rsidR="00290879" w:rsidRPr="009365BA">
        <w:t xml:space="preserve"> за исключением случаев, предусмотренных пунктом 2.</w:t>
      </w:r>
      <w:r w:rsidR="00E945E5">
        <w:t>4</w:t>
      </w:r>
      <w:r w:rsidR="00290879" w:rsidRPr="009365BA">
        <w:t xml:space="preserve"> настоящего Порядка</w:t>
      </w:r>
      <w:r w:rsidR="0069405B" w:rsidRPr="009365BA">
        <w:t>.</w:t>
      </w:r>
    </w:p>
    <w:p w:rsidR="00E62754" w:rsidRPr="009365BA" w:rsidRDefault="0069405B" w:rsidP="00E62754">
      <w:pPr>
        <w:rPr>
          <w:color w:val="000000" w:themeColor="text1"/>
        </w:rPr>
      </w:pPr>
      <w:r w:rsidRPr="009365BA">
        <w:rPr>
          <w:color w:val="000000" w:themeColor="text1"/>
        </w:rPr>
        <w:t xml:space="preserve">Одновременно с копией </w:t>
      </w:r>
      <w:r w:rsidR="00BF49DB" w:rsidRPr="009365BA">
        <w:rPr>
          <w:color w:val="000000" w:themeColor="text1"/>
        </w:rPr>
        <w:t>приказа</w:t>
      </w:r>
      <w:r w:rsidRPr="009365BA">
        <w:rPr>
          <w:color w:val="000000" w:themeColor="text1"/>
        </w:rPr>
        <w:t xml:space="preserve"> </w:t>
      </w:r>
      <w:r w:rsidR="00991987">
        <w:rPr>
          <w:color w:val="000000" w:themeColor="text1"/>
        </w:rPr>
        <w:t>органа юстиции</w:t>
      </w:r>
      <w:r w:rsidRPr="009365BA">
        <w:rPr>
          <w:color w:val="000000" w:themeColor="text1"/>
        </w:rPr>
        <w:t xml:space="preserve"> о</w:t>
      </w:r>
      <w:r w:rsidR="008E6C99">
        <w:rPr>
          <w:color w:val="000000" w:themeColor="text1"/>
        </w:rPr>
        <w:t>б</w:t>
      </w:r>
      <w:r w:rsidRPr="009365BA">
        <w:rPr>
          <w:color w:val="000000" w:themeColor="text1"/>
        </w:rPr>
        <w:t xml:space="preserve"> </w:t>
      </w:r>
      <w:r w:rsidR="008E6C99">
        <w:t>осуществлении</w:t>
      </w:r>
      <w:r w:rsidRPr="009365BA">
        <w:rPr>
          <w:color w:val="000000" w:themeColor="text1"/>
        </w:rPr>
        <w:t xml:space="preserve"> </w:t>
      </w:r>
      <w:r w:rsidR="001F6115" w:rsidRPr="009365BA">
        <w:rPr>
          <w:color w:val="000000" w:themeColor="text1"/>
        </w:rPr>
        <w:t>выездной</w:t>
      </w:r>
      <w:r w:rsidRPr="009365BA">
        <w:rPr>
          <w:color w:val="000000" w:themeColor="text1"/>
        </w:rPr>
        <w:t xml:space="preserve"> проверки </w:t>
      </w:r>
      <w:r w:rsidR="00991987">
        <w:rPr>
          <w:color w:val="000000" w:themeColor="text1"/>
        </w:rPr>
        <w:t xml:space="preserve">правотворческому </w:t>
      </w:r>
      <w:r w:rsidRPr="009365BA">
        <w:rPr>
          <w:color w:val="000000" w:themeColor="text1"/>
        </w:rPr>
        <w:t xml:space="preserve">органу направляется </w:t>
      </w:r>
      <w:r w:rsidR="00991987">
        <w:rPr>
          <w:color w:val="000000" w:themeColor="text1"/>
        </w:rPr>
        <w:t>письмо</w:t>
      </w:r>
      <w:r w:rsidRPr="009365BA">
        <w:rPr>
          <w:color w:val="000000" w:themeColor="text1"/>
        </w:rPr>
        <w:t xml:space="preserve"> о </w:t>
      </w:r>
      <w:r w:rsidR="00991987">
        <w:rPr>
          <w:color w:val="000000" w:themeColor="text1"/>
        </w:rPr>
        <w:t xml:space="preserve">необходимости </w:t>
      </w:r>
      <w:r w:rsidR="00BF49DB" w:rsidRPr="009365BA">
        <w:rPr>
          <w:color w:val="000000" w:themeColor="text1"/>
        </w:rPr>
        <w:t>подготовк</w:t>
      </w:r>
      <w:r w:rsidR="00991987">
        <w:rPr>
          <w:color w:val="000000" w:themeColor="text1"/>
        </w:rPr>
        <w:t>и</w:t>
      </w:r>
      <w:r w:rsidRPr="009365BA">
        <w:rPr>
          <w:color w:val="000000" w:themeColor="text1"/>
        </w:rPr>
        <w:t xml:space="preserve"> информации, документов</w:t>
      </w:r>
      <w:r w:rsidR="00991987">
        <w:rPr>
          <w:color w:val="000000" w:themeColor="text1"/>
        </w:rPr>
        <w:t xml:space="preserve"> и</w:t>
      </w:r>
      <w:r w:rsidRPr="009365BA">
        <w:rPr>
          <w:color w:val="000000" w:themeColor="text1"/>
        </w:rPr>
        <w:t xml:space="preserve"> </w:t>
      </w:r>
      <w:r w:rsidR="00991987">
        <w:rPr>
          <w:color w:val="000000" w:themeColor="text1"/>
        </w:rPr>
        <w:t>условий</w:t>
      </w:r>
      <w:r w:rsidR="001F6115" w:rsidRPr="009365BA">
        <w:rPr>
          <w:color w:val="000000" w:themeColor="text1"/>
        </w:rPr>
        <w:t xml:space="preserve">, </w:t>
      </w:r>
      <w:r w:rsidRPr="009365BA">
        <w:rPr>
          <w:color w:val="000000" w:themeColor="text1"/>
        </w:rPr>
        <w:t xml:space="preserve">необходимых для </w:t>
      </w:r>
      <w:r w:rsidR="008E6C99">
        <w:t>осуществления</w:t>
      </w:r>
      <w:r w:rsidR="008E6C99" w:rsidRPr="009365BA">
        <w:rPr>
          <w:color w:val="000000" w:themeColor="text1"/>
        </w:rPr>
        <w:t xml:space="preserve"> </w:t>
      </w:r>
      <w:r w:rsidR="001F6115" w:rsidRPr="009365BA">
        <w:rPr>
          <w:color w:val="000000" w:themeColor="text1"/>
        </w:rPr>
        <w:t>выездной</w:t>
      </w:r>
      <w:r w:rsidRPr="009365BA">
        <w:rPr>
          <w:color w:val="000000" w:themeColor="text1"/>
        </w:rPr>
        <w:t xml:space="preserve"> проверки.</w:t>
      </w:r>
      <w:r w:rsidR="006E5FCA" w:rsidRPr="009365BA">
        <w:rPr>
          <w:color w:val="000000" w:themeColor="text1"/>
        </w:rPr>
        <w:t xml:space="preserve"> </w:t>
      </w:r>
      <w:r w:rsidR="00E62754" w:rsidRPr="009365BA">
        <w:rPr>
          <w:color w:val="000000" w:themeColor="text1"/>
        </w:rPr>
        <w:t xml:space="preserve">Запрашиваемая информация, документы, материальные средства предоставляются </w:t>
      </w:r>
      <w:r w:rsidR="00BF49DB" w:rsidRPr="009365BA">
        <w:rPr>
          <w:color w:val="000000" w:themeColor="text1"/>
        </w:rPr>
        <w:t>членам комиссии</w:t>
      </w:r>
      <w:r w:rsidR="00E62754" w:rsidRPr="009365BA">
        <w:rPr>
          <w:color w:val="000000" w:themeColor="text1"/>
        </w:rPr>
        <w:t xml:space="preserve"> непосредственно при прибытии их </w:t>
      </w:r>
      <w:r w:rsidR="00EF3165" w:rsidRPr="009365BA">
        <w:rPr>
          <w:color w:val="000000" w:themeColor="text1"/>
        </w:rPr>
        <w:t xml:space="preserve">на территорию </w:t>
      </w:r>
      <w:r w:rsidR="00BF49DB" w:rsidRPr="009365BA">
        <w:rPr>
          <w:color w:val="000000" w:themeColor="text1"/>
        </w:rPr>
        <w:t xml:space="preserve">правотворческого </w:t>
      </w:r>
      <w:r w:rsidR="00EF3165" w:rsidRPr="009365BA">
        <w:rPr>
          <w:color w:val="000000" w:themeColor="text1"/>
        </w:rPr>
        <w:t xml:space="preserve">органа, в отношении которого </w:t>
      </w:r>
      <w:r w:rsidR="009A5F15">
        <w:t>осуществляется</w:t>
      </w:r>
      <w:r w:rsidR="009A5F15" w:rsidRPr="009365BA">
        <w:rPr>
          <w:color w:val="000000" w:themeColor="text1"/>
        </w:rPr>
        <w:t xml:space="preserve"> </w:t>
      </w:r>
      <w:r w:rsidR="00EF3165" w:rsidRPr="009365BA">
        <w:rPr>
          <w:color w:val="000000" w:themeColor="text1"/>
        </w:rPr>
        <w:t>выездная проверка.</w:t>
      </w:r>
    </w:p>
    <w:p w:rsidR="0069405B" w:rsidRPr="009365BA" w:rsidRDefault="0069405B" w:rsidP="00B86289"/>
    <w:p w:rsidR="000717CA" w:rsidRPr="009365BA" w:rsidRDefault="001471C2" w:rsidP="00B86289">
      <w:r w:rsidRPr="009365BA">
        <w:t>4</w:t>
      </w:r>
      <w:r w:rsidR="00BA33A5" w:rsidRPr="009365BA">
        <w:t>.</w:t>
      </w:r>
      <w:r w:rsidR="00D8138A">
        <w:t>8</w:t>
      </w:r>
      <w:r w:rsidR="0069405B" w:rsidRPr="009365BA">
        <w:t>. </w:t>
      </w:r>
      <w:r w:rsidR="000717CA" w:rsidRPr="009365BA">
        <w:t>Члены комиссии, осуществляющ</w:t>
      </w:r>
      <w:r w:rsidR="004E577F">
        <w:t>ие</w:t>
      </w:r>
      <w:r w:rsidR="000717CA" w:rsidRPr="009365BA">
        <w:t xml:space="preserve"> проверку, имеют право получать у руководителя правотворческого органа, руководителей и ответственных должностных лиц его структурных подразделений документы, письменные и устные пояснения и другую информацию, касающуюся проверяемых вопросов </w:t>
      </w:r>
      <w:r w:rsidR="000717CA" w:rsidRPr="009365BA">
        <w:lastRenderedPageBreak/>
        <w:t>(</w:t>
      </w:r>
      <w:r w:rsidR="008337D9">
        <w:t>за исключением сведений, отнесенных к государственной тайне</w:t>
      </w:r>
      <w:r w:rsidR="000717CA" w:rsidRPr="009365BA">
        <w:t>), необходимую для достижения целей и решения задач проверки, а именно:</w:t>
      </w:r>
    </w:p>
    <w:p w:rsidR="00E85079" w:rsidRPr="009365BA" w:rsidRDefault="00E85079" w:rsidP="00B86289"/>
    <w:p w:rsidR="000717CA" w:rsidRPr="009365BA" w:rsidRDefault="000717CA" w:rsidP="00B86289">
      <w:r w:rsidRPr="009365BA">
        <w:t>1</w:t>
      </w:r>
      <w:r w:rsidR="009C3024" w:rsidRPr="009365BA">
        <w:t>)</w:t>
      </w:r>
      <w:r w:rsidRPr="009365BA">
        <w:t> оригиналы распорядительных документов правотворческого органа (приказы, решения, распоряжения, постановления и другие документы)</w:t>
      </w:r>
      <w:r w:rsidR="009C3024" w:rsidRPr="009365BA">
        <w:t>, нормативные правовые акты, стандарты, технические условия и другие документы, утвержденные ими, протоколы совещаний и заседаний структурных подразделений правотворческого органа, материалы проведенных коллегий, касающиеся вопросов проверки;</w:t>
      </w:r>
    </w:p>
    <w:p w:rsidR="00E85079" w:rsidRPr="009365BA" w:rsidRDefault="00E85079" w:rsidP="00B86289"/>
    <w:p w:rsidR="009C3024" w:rsidRPr="009365BA" w:rsidRDefault="009C3024" w:rsidP="00B86289">
      <w:r w:rsidRPr="009365BA">
        <w:t>2) сведения о структуре правотворческого органа с указанием фамилий, имен, отчеств руководителей и ответственных сотрудников структурных подразделений, их должностей, номеров служебных телефонов;</w:t>
      </w:r>
    </w:p>
    <w:p w:rsidR="009C3024" w:rsidRPr="009365BA" w:rsidRDefault="009C3024" w:rsidP="00B86289"/>
    <w:p w:rsidR="009C3024" w:rsidRDefault="007F385E" w:rsidP="00B86289">
      <w:r w:rsidRPr="007F385E">
        <w:t>3)</w:t>
      </w:r>
      <w:r w:rsidR="008337D9">
        <w:rPr>
          <w:lang w:val="en-US"/>
        </w:rPr>
        <w:t> </w:t>
      </w:r>
      <w:r w:rsidRPr="007F385E">
        <w:t>исходящую документацию, в том числе тексты факсов и телефонограмм, материалы делопроизводства всех подразделений правотворческого органа</w:t>
      </w:r>
      <w:r>
        <w:t xml:space="preserve"> (при необходимости)</w:t>
      </w:r>
      <w:r w:rsidRPr="007F385E">
        <w:t>;</w:t>
      </w:r>
    </w:p>
    <w:p w:rsidR="007F385E" w:rsidRPr="009365BA" w:rsidRDefault="007F385E" w:rsidP="00B86289"/>
    <w:p w:rsidR="009C3024" w:rsidRPr="009365BA" w:rsidRDefault="009C3024" w:rsidP="00B86289">
      <w:r w:rsidRPr="009365BA">
        <w:t>4) информационные материалы, постоянно или периодически направляемые</w:t>
      </w:r>
      <w:r w:rsidR="00FE20A0">
        <w:t xml:space="preserve"> </w:t>
      </w:r>
      <w:r w:rsidRPr="009365BA">
        <w:t xml:space="preserve">правотворческим органом (информационные письма, аналитические разработки и </w:t>
      </w:r>
      <w:proofErr w:type="gramStart"/>
      <w:r w:rsidRPr="009365BA">
        <w:t>другое</w:t>
      </w:r>
      <w:proofErr w:type="gramEnd"/>
      <w:r w:rsidRPr="009365BA">
        <w:t>);</w:t>
      </w:r>
    </w:p>
    <w:p w:rsidR="00D8138A" w:rsidRDefault="00D8138A" w:rsidP="00B86289"/>
    <w:p w:rsidR="009C3024" w:rsidRPr="009365BA" w:rsidRDefault="009C3024" w:rsidP="00B86289">
      <w:r w:rsidRPr="009365BA">
        <w:t>5) ин</w:t>
      </w:r>
      <w:r w:rsidR="00DF41F3">
        <w:t>ые</w:t>
      </w:r>
      <w:r w:rsidRPr="009365BA">
        <w:t xml:space="preserve"> </w:t>
      </w:r>
      <w:r w:rsidR="00DF41F3">
        <w:t>документы</w:t>
      </w:r>
      <w:r w:rsidRPr="009365BA">
        <w:t>, позволяющ</w:t>
      </w:r>
      <w:r w:rsidR="00DF41F3">
        <w:t>ие</w:t>
      </w:r>
      <w:r w:rsidRPr="009365BA">
        <w:t xml:space="preserve"> установить наличие или отсутствие фактов нарушения законодательства в сфере государственной регистрации нормативных правовых актов.</w:t>
      </w:r>
    </w:p>
    <w:p w:rsidR="009C3024" w:rsidRPr="009365BA" w:rsidRDefault="009C3024" w:rsidP="00B86289"/>
    <w:p w:rsidR="009C3024" w:rsidRPr="009365BA" w:rsidRDefault="009C3024" w:rsidP="00B86289">
      <w:r w:rsidRPr="009365BA">
        <w:t xml:space="preserve">Правотворческий орган обязан предоставить членам комиссии полную, релевантную и объективную информацию по всем вопросам, содержащимся в </w:t>
      </w:r>
      <w:r w:rsidR="00746308">
        <w:t>программе</w:t>
      </w:r>
      <w:r w:rsidRPr="009365BA">
        <w:t xml:space="preserve"> осуществления проверки, и создать необходимые условия для осуществления проверки этой информации.</w:t>
      </w:r>
    </w:p>
    <w:p w:rsidR="009C3024" w:rsidRPr="009365BA" w:rsidRDefault="00783109" w:rsidP="00B86289">
      <w:proofErr w:type="gramStart"/>
      <w:r w:rsidRPr="009365BA">
        <w:t>По требованию комиссии (членов комиссии) и в установленный ею срок правотворческий орган обязан предоставить заверенные в установленном законодательством порядке копии документов (выписки из документов), справки, а также письменные пояснения, заверенные подписью должностных лиц правотворческого органа и его структурных подразделений.</w:t>
      </w:r>
      <w:proofErr w:type="gramEnd"/>
    </w:p>
    <w:p w:rsidR="00783109" w:rsidRPr="009365BA" w:rsidRDefault="00783109" w:rsidP="00B86289"/>
    <w:p w:rsidR="008716AC" w:rsidRDefault="00026DFE" w:rsidP="00026DFE">
      <w:r w:rsidRPr="009365BA">
        <w:t>4.</w:t>
      </w:r>
      <w:r w:rsidR="00D8138A">
        <w:t>9</w:t>
      </w:r>
      <w:r w:rsidRPr="009365BA">
        <w:t>. </w:t>
      </w:r>
      <w:proofErr w:type="gramStart"/>
      <w:r w:rsidRPr="009365BA">
        <w:t>В рамках осуществления выездной проверки комиссией проверяется наличие нормативны</w:t>
      </w:r>
      <w:r w:rsidR="00E85079" w:rsidRPr="009365BA">
        <w:t>х правовых</w:t>
      </w:r>
      <w:r w:rsidRPr="009365BA">
        <w:t xml:space="preserve"> акт</w:t>
      </w:r>
      <w:r w:rsidR="00E85079" w:rsidRPr="009365BA">
        <w:t>ов</w:t>
      </w:r>
      <w:r w:rsidRPr="009365BA">
        <w:t xml:space="preserve"> по вопросам государственной регистрации нормативных правовых актов, приняты</w:t>
      </w:r>
      <w:r w:rsidR="00E85079" w:rsidRPr="009365BA">
        <w:t>х</w:t>
      </w:r>
      <w:r w:rsidRPr="009365BA">
        <w:t xml:space="preserve"> правотворческим органом, а также рекомендаци</w:t>
      </w:r>
      <w:r w:rsidR="00E85079" w:rsidRPr="009365BA">
        <w:t>й</w:t>
      </w:r>
      <w:r w:rsidRPr="009365BA">
        <w:t xml:space="preserve"> и други</w:t>
      </w:r>
      <w:r w:rsidR="00E85079" w:rsidRPr="009365BA">
        <w:t>х</w:t>
      </w:r>
      <w:r w:rsidRPr="009365BA">
        <w:t xml:space="preserve"> документ</w:t>
      </w:r>
      <w:r w:rsidR="00E85079" w:rsidRPr="009365BA">
        <w:t>ов</w:t>
      </w:r>
      <w:r w:rsidR="008716AC">
        <w:t xml:space="preserve"> по этому вопросу (при наличии), а также положения о структурных подразделениях и должностные инструкции лиц, ответственных за </w:t>
      </w:r>
      <w:r w:rsidR="00B60808">
        <w:t xml:space="preserve">осуществление </w:t>
      </w:r>
      <w:r w:rsidR="008716AC">
        <w:t>правов</w:t>
      </w:r>
      <w:r w:rsidR="00B60808">
        <w:t>ой экспертизы, составление юридических заключений</w:t>
      </w:r>
      <w:r w:rsidR="008716AC">
        <w:t xml:space="preserve"> и разработку проектов нормативных правовых актов</w:t>
      </w:r>
      <w:r w:rsidRPr="009365BA">
        <w:t>.</w:t>
      </w:r>
      <w:proofErr w:type="gramEnd"/>
    </w:p>
    <w:p w:rsidR="00026DFE" w:rsidRPr="009365BA" w:rsidRDefault="00026DFE" w:rsidP="00026DFE">
      <w:proofErr w:type="gramStart"/>
      <w:r w:rsidRPr="009365BA">
        <w:lastRenderedPageBreak/>
        <w:t>Комиссия обязана проверить наличие зарегистрированных нормативных правовых актов у правотворческого органа, порядок их хранения и поддержания в контрольном состоянии</w:t>
      </w:r>
      <w:r w:rsidR="00964811">
        <w:t>, наличие нормативных правовых актов, подлежащих государственной регистрации в соответствии с законом, но не прошедших ее, своевременность и правильность опубликования нормативных правовых актов, факты направления на исполнение нормативных правовых актов, которые не прошли государственную регистрацию и не опубликованы в установленном законом порядке</w:t>
      </w:r>
      <w:proofErr w:type="gramEnd"/>
      <w:r w:rsidR="00964811">
        <w:t>, а также направление для исполнения указаний, разъяснений в любой форме, устанавливающих правовые нормы</w:t>
      </w:r>
      <w:r w:rsidRPr="009365BA">
        <w:t>.</w:t>
      </w:r>
    </w:p>
    <w:p w:rsidR="005220BB" w:rsidRPr="009365BA" w:rsidRDefault="005220BB" w:rsidP="00026DFE"/>
    <w:p w:rsidR="0069405B" w:rsidRPr="009365BA" w:rsidRDefault="005220BB" w:rsidP="00B86289">
      <w:r w:rsidRPr="009365BA">
        <w:t>4.</w:t>
      </w:r>
      <w:r w:rsidR="00D8138A">
        <w:t>10</w:t>
      </w:r>
      <w:r w:rsidRPr="009365BA">
        <w:t>. </w:t>
      </w:r>
      <w:r w:rsidR="0069405B" w:rsidRPr="009365BA">
        <w:t xml:space="preserve">Срок </w:t>
      </w:r>
      <w:r w:rsidR="008E6C99">
        <w:t>осуществления</w:t>
      </w:r>
      <w:r w:rsidR="008E6C99" w:rsidRPr="009365BA">
        <w:t xml:space="preserve"> </w:t>
      </w:r>
      <w:r w:rsidR="001F6115" w:rsidRPr="009365BA">
        <w:t>выездной</w:t>
      </w:r>
      <w:r w:rsidR="0069405B" w:rsidRPr="009365BA">
        <w:t xml:space="preserve"> проверки </w:t>
      </w:r>
      <w:proofErr w:type="gramStart"/>
      <w:r w:rsidR="0069405B" w:rsidRPr="009365BA">
        <w:t xml:space="preserve">одного </w:t>
      </w:r>
      <w:r w:rsidR="008337D9" w:rsidRPr="009365BA">
        <w:t xml:space="preserve">правотворческого </w:t>
      </w:r>
      <w:r w:rsidR="0069405B" w:rsidRPr="009365BA">
        <w:t>органа не может</w:t>
      </w:r>
      <w:proofErr w:type="gramEnd"/>
      <w:r w:rsidR="0069405B" w:rsidRPr="009365BA">
        <w:t xml:space="preserve"> превышать </w:t>
      </w:r>
      <w:r w:rsidR="001F6115" w:rsidRPr="009365BA">
        <w:t>1</w:t>
      </w:r>
      <w:r w:rsidR="00B60808">
        <w:t>0</w:t>
      </w:r>
      <w:r w:rsidR="0069405B" w:rsidRPr="009365BA">
        <w:t xml:space="preserve"> </w:t>
      </w:r>
      <w:r w:rsidR="008716AC">
        <w:t>рабочих</w:t>
      </w:r>
      <w:r w:rsidR="0069405B" w:rsidRPr="009365BA">
        <w:t xml:space="preserve"> дней и может быть продлен только один раз не более чем на </w:t>
      </w:r>
      <w:r w:rsidR="001F6115" w:rsidRPr="009365BA">
        <w:t>5</w:t>
      </w:r>
      <w:r w:rsidR="0069405B" w:rsidRPr="009365BA">
        <w:t xml:space="preserve"> </w:t>
      </w:r>
      <w:r w:rsidR="008716AC">
        <w:t>рабочих</w:t>
      </w:r>
      <w:r w:rsidR="0069405B" w:rsidRPr="009365BA">
        <w:t xml:space="preserve"> дней </w:t>
      </w:r>
      <w:r w:rsidR="00BF49DB" w:rsidRPr="009365BA">
        <w:t>приказ</w:t>
      </w:r>
      <w:r w:rsidR="008716AC">
        <w:t>ом</w:t>
      </w:r>
      <w:r w:rsidR="0069405B" w:rsidRPr="009365BA">
        <w:t xml:space="preserve"> </w:t>
      </w:r>
      <w:r w:rsidR="009F1C3F">
        <w:t>органа</w:t>
      </w:r>
      <w:r w:rsidR="00BF49DB" w:rsidRPr="009365BA">
        <w:t xml:space="preserve"> </w:t>
      </w:r>
      <w:r w:rsidR="0069405B" w:rsidRPr="009365BA">
        <w:t>юст</w:t>
      </w:r>
      <w:r w:rsidR="00BF49DB" w:rsidRPr="009365BA">
        <w:t>иции</w:t>
      </w:r>
      <w:r w:rsidR="0069405B" w:rsidRPr="009365BA">
        <w:t>.</w:t>
      </w:r>
    </w:p>
    <w:p w:rsidR="0069405B" w:rsidRPr="009365BA" w:rsidRDefault="0069405B" w:rsidP="00B86289"/>
    <w:p w:rsidR="0069405B" w:rsidRPr="009365BA" w:rsidRDefault="001471C2" w:rsidP="00B86289">
      <w:r w:rsidRPr="009365BA">
        <w:t>4</w:t>
      </w:r>
      <w:r w:rsidR="00BA33A5" w:rsidRPr="009365BA">
        <w:t>.1</w:t>
      </w:r>
      <w:r w:rsidR="00D8138A">
        <w:t>1</w:t>
      </w:r>
      <w:r w:rsidR="0069405B" w:rsidRPr="009365BA">
        <w:t xml:space="preserve">. При наличии возражений по выводам, указанным в </w:t>
      </w:r>
      <w:r w:rsidR="005220BB" w:rsidRPr="009365BA">
        <w:t>справке о</w:t>
      </w:r>
      <w:r w:rsidR="0069405B" w:rsidRPr="009365BA">
        <w:t xml:space="preserve"> </w:t>
      </w:r>
      <w:r w:rsidR="00F51845" w:rsidRPr="009365BA">
        <w:t>выездной</w:t>
      </w:r>
      <w:r w:rsidR="005220BB" w:rsidRPr="009365BA">
        <w:t xml:space="preserve"> проверке</w:t>
      </w:r>
      <w:r w:rsidR="0069405B" w:rsidRPr="009365BA">
        <w:t xml:space="preserve">, </w:t>
      </w:r>
      <w:r w:rsidR="005220BB" w:rsidRPr="009365BA">
        <w:t xml:space="preserve">правотворческий </w:t>
      </w:r>
      <w:r w:rsidR="0069405B" w:rsidRPr="009365BA">
        <w:t>орган</w:t>
      </w:r>
      <w:r w:rsidR="00F51845" w:rsidRPr="009365BA">
        <w:t>,</w:t>
      </w:r>
      <w:r w:rsidR="0069405B" w:rsidRPr="009365BA">
        <w:t xml:space="preserve"> </w:t>
      </w:r>
      <w:r w:rsidR="00F51845" w:rsidRPr="009365BA">
        <w:t xml:space="preserve">относительно </w:t>
      </w:r>
      <w:proofErr w:type="gramStart"/>
      <w:r w:rsidR="00F51845" w:rsidRPr="009365BA">
        <w:t>работы</w:t>
      </w:r>
      <w:proofErr w:type="gramEnd"/>
      <w:r w:rsidR="00F51845" w:rsidRPr="009365BA">
        <w:t xml:space="preserve"> которого </w:t>
      </w:r>
      <w:r w:rsidR="009A5F15">
        <w:t>осуществлялась</w:t>
      </w:r>
      <w:r w:rsidR="009A5F15" w:rsidRPr="009365BA">
        <w:t xml:space="preserve"> </w:t>
      </w:r>
      <w:r w:rsidR="00F51845" w:rsidRPr="009365BA">
        <w:t xml:space="preserve">проверка, </w:t>
      </w:r>
      <w:r w:rsidR="0069405B" w:rsidRPr="009365BA">
        <w:t xml:space="preserve">вправе в течение 5 рабочих дней с даты </w:t>
      </w:r>
      <w:r w:rsidR="005220BB" w:rsidRPr="009365BA">
        <w:t>ее</w:t>
      </w:r>
      <w:r w:rsidR="0069405B" w:rsidRPr="009365BA">
        <w:t xml:space="preserve"> получения представить письменные возражения. </w:t>
      </w:r>
      <w:r w:rsidR="005220BB" w:rsidRPr="009365BA">
        <w:t>Председатель комиссии</w:t>
      </w:r>
      <w:r w:rsidR="0069405B" w:rsidRPr="009365BA">
        <w:t xml:space="preserve"> в срок до 5 рабочих дней со дня получения письменных возражений по </w:t>
      </w:r>
      <w:r w:rsidR="005220BB" w:rsidRPr="009365BA">
        <w:t>справке о</w:t>
      </w:r>
      <w:r w:rsidR="0069405B" w:rsidRPr="009365BA">
        <w:t xml:space="preserve"> </w:t>
      </w:r>
      <w:r w:rsidR="00F51845" w:rsidRPr="009365BA">
        <w:t>выездной</w:t>
      </w:r>
      <w:r w:rsidR="005220BB" w:rsidRPr="009365BA">
        <w:t xml:space="preserve"> проверке</w:t>
      </w:r>
      <w:r w:rsidR="0069405B" w:rsidRPr="009365BA">
        <w:t xml:space="preserve"> рассматривает их обоснованность и дает по ним письменное заключение. Оригинал заключения</w:t>
      </w:r>
      <w:r w:rsidR="008716AC">
        <w:t>,</w:t>
      </w:r>
      <w:r w:rsidR="0069405B" w:rsidRPr="009365BA">
        <w:t xml:space="preserve"> после его </w:t>
      </w:r>
      <w:r w:rsidR="0069405B" w:rsidRPr="009365BA">
        <w:rPr>
          <w:color w:val="000000" w:themeColor="text1"/>
        </w:rPr>
        <w:t xml:space="preserve">утверждения </w:t>
      </w:r>
      <w:r w:rsidR="008716AC">
        <w:rPr>
          <w:color w:val="000000" w:themeColor="text1"/>
        </w:rPr>
        <w:t>заместителем Министра юстиции (руководителем территориального отдела юстиции)</w:t>
      </w:r>
      <w:r w:rsidR="008C6BD1" w:rsidRPr="009365BA">
        <w:rPr>
          <w:color w:val="000000" w:themeColor="text1"/>
        </w:rPr>
        <w:t xml:space="preserve">, направляется руководителю </w:t>
      </w:r>
      <w:r w:rsidR="00183E35">
        <w:rPr>
          <w:color w:val="000000" w:themeColor="text1"/>
        </w:rPr>
        <w:t xml:space="preserve">правотворческого </w:t>
      </w:r>
      <w:r w:rsidR="008C6BD1" w:rsidRPr="009365BA">
        <w:rPr>
          <w:color w:val="000000" w:themeColor="text1"/>
        </w:rPr>
        <w:t>органа, копия заключения – приобщается к материалам выездной проверки.</w:t>
      </w:r>
    </w:p>
    <w:p w:rsidR="0069405B" w:rsidRPr="009365BA" w:rsidRDefault="0069405B" w:rsidP="00B86289"/>
    <w:p w:rsidR="0069405B" w:rsidRPr="009365BA" w:rsidRDefault="001471C2" w:rsidP="00B86289">
      <w:r w:rsidRPr="009365BA">
        <w:t>4</w:t>
      </w:r>
      <w:r w:rsidR="00BA33A5" w:rsidRPr="009365BA">
        <w:t>.1</w:t>
      </w:r>
      <w:r w:rsidR="00D8138A">
        <w:t>2</w:t>
      </w:r>
      <w:r w:rsidR="0069405B" w:rsidRPr="009365BA">
        <w:t xml:space="preserve">. Информация </w:t>
      </w:r>
      <w:r w:rsidR="00183E35">
        <w:t>об устранении замечаний</w:t>
      </w:r>
      <w:r w:rsidR="0069405B" w:rsidRPr="009365BA">
        <w:t xml:space="preserve">, </w:t>
      </w:r>
      <w:r w:rsidR="00183E35">
        <w:t>указанных</w:t>
      </w:r>
      <w:r w:rsidR="0069405B" w:rsidRPr="009365BA">
        <w:t xml:space="preserve"> в </w:t>
      </w:r>
      <w:r w:rsidR="00183E35">
        <w:t>справке по результатам осуществления проверки</w:t>
      </w:r>
      <w:r w:rsidR="0069405B" w:rsidRPr="009365BA">
        <w:t xml:space="preserve">, направляется </w:t>
      </w:r>
      <w:r w:rsidR="00932EAA" w:rsidRPr="009365BA">
        <w:t xml:space="preserve">правотворческим </w:t>
      </w:r>
      <w:r w:rsidR="0069405B" w:rsidRPr="009365BA">
        <w:t xml:space="preserve">органом, относительно </w:t>
      </w:r>
      <w:proofErr w:type="gramStart"/>
      <w:r w:rsidR="0069405B" w:rsidRPr="009365BA">
        <w:t>работы</w:t>
      </w:r>
      <w:proofErr w:type="gramEnd"/>
      <w:r w:rsidR="0069405B" w:rsidRPr="009365BA">
        <w:t xml:space="preserve"> которого </w:t>
      </w:r>
      <w:r w:rsidR="009A5F15">
        <w:t>осуществлялась</w:t>
      </w:r>
      <w:r w:rsidR="009A5F15" w:rsidRPr="009365BA">
        <w:t xml:space="preserve"> </w:t>
      </w:r>
      <w:r w:rsidR="0069405B" w:rsidRPr="009365BA">
        <w:t xml:space="preserve">проверка, </w:t>
      </w:r>
      <w:r w:rsidR="00932EAA" w:rsidRPr="009365BA">
        <w:t>председателю комиссии</w:t>
      </w:r>
      <w:r w:rsidR="00183E35">
        <w:t xml:space="preserve"> </w:t>
      </w:r>
      <w:r w:rsidR="00183E35" w:rsidRPr="009365BA">
        <w:t>в срок, установленный</w:t>
      </w:r>
      <w:r w:rsidR="00183E35">
        <w:t xml:space="preserve"> в справке по результатам осуществления проверки</w:t>
      </w:r>
      <w:r w:rsidR="0069405B" w:rsidRPr="009365BA">
        <w:t>.</w:t>
      </w:r>
      <w:r w:rsidR="00183E35">
        <w:t xml:space="preserve"> Если в справке по результатам осуществления проверки не установлен срок предоставления такой информация, то она предоставляется не позднее 20 рабочих </w:t>
      </w:r>
      <w:r w:rsidR="00B60808">
        <w:t xml:space="preserve">дней </w:t>
      </w:r>
      <w:proofErr w:type="gramStart"/>
      <w:r w:rsidR="00183E35">
        <w:t>с даты ознакомления</w:t>
      </w:r>
      <w:proofErr w:type="gramEnd"/>
      <w:r w:rsidR="00183E35">
        <w:t xml:space="preserve"> со справкой по результатам осуществления проверки</w:t>
      </w:r>
      <w:r w:rsidR="00183E35" w:rsidRPr="009365BA">
        <w:t>.</w:t>
      </w:r>
    </w:p>
    <w:p w:rsidR="0069405B" w:rsidRPr="009365BA" w:rsidRDefault="0069405B" w:rsidP="00B86289">
      <w:r w:rsidRPr="009365BA">
        <w:t>В случае</w:t>
      </w:r>
      <w:proofErr w:type="gramStart"/>
      <w:r w:rsidRPr="009365BA">
        <w:t>,</w:t>
      </w:r>
      <w:proofErr w:type="gramEnd"/>
      <w:r w:rsidRPr="009365BA">
        <w:t xml:space="preserve"> если</w:t>
      </w:r>
      <w:r w:rsidR="00932EAA" w:rsidRPr="009365BA">
        <w:t xml:space="preserve"> правотворческим</w:t>
      </w:r>
      <w:r w:rsidRPr="009365BA">
        <w:t xml:space="preserve"> органом, относительно работы которого </w:t>
      </w:r>
      <w:r w:rsidR="009A5F15">
        <w:t>осуществлялась</w:t>
      </w:r>
      <w:r w:rsidR="009A5F15" w:rsidRPr="009365BA">
        <w:t xml:space="preserve"> </w:t>
      </w:r>
      <w:r w:rsidRPr="009365BA">
        <w:t xml:space="preserve">проверка, </w:t>
      </w:r>
      <w:r w:rsidR="00183E35">
        <w:t xml:space="preserve">в установленный срок </w:t>
      </w:r>
      <w:r w:rsidRPr="009365BA">
        <w:t xml:space="preserve">не предоставляется информация о выполнении мероприятий, </w:t>
      </w:r>
      <w:r w:rsidR="00183E35">
        <w:t>указанных в справке по результатам осуществления проверки</w:t>
      </w:r>
      <w:r w:rsidRPr="009365BA">
        <w:t>, Мин</w:t>
      </w:r>
      <w:r w:rsidR="00932EAA" w:rsidRPr="009365BA">
        <w:t xml:space="preserve">истерство </w:t>
      </w:r>
      <w:r w:rsidRPr="009365BA">
        <w:t>юст</w:t>
      </w:r>
      <w:r w:rsidR="00932EAA" w:rsidRPr="009365BA">
        <w:t xml:space="preserve">иции </w:t>
      </w:r>
      <w:r w:rsidRPr="009365BA">
        <w:t>Д</w:t>
      </w:r>
      <w:r w:rsidR="00932EAA" w:rsidRPr="009365BA">
        <w:t xml:space="preserve">онецкой </w:t>
      </w:r>
      <w:r w:rsidRPr="009365BA">
        <w:t>Н</w:t>
      </w:r>
      <w:r w:rsidR="00932EAA" w:rsidRPr="009365BA">
        <w:t xml:space="preserve">ародной </w:t>
      </w:r>
      <w:r w:rsidRPr="009365BA">
        <w:t>Р</w:t>
      </w:r>
      <w:r w:rsidR="00932EAA" w:rsidRPr="009365BA">
        <w:t>еспублики</w:t>
      </w:r>
      <w:r w:rsidRPr="009365BA">
        <w:t xml:space="preserve"> информирует об этом </w:t>
      </w:r>
      <w:r w:rsidR="00183E35">
        <w:t>Главу</w:t>
      </w:r>
      <w:r w:rsidRPr="009365BA">
        <w:t xml:space="preserve"> Донецкой Народной Республики</w:t>
      </w:r>
      <w:r w:rsidR="00932EAA" w:rsidRPr="009365BA">
        <w:t>.</w:t>
      </w:r>
    </w:p>
    <w:p w:rsidR="0069405B" w:rsidRPr="009365BA" w:rsidRDefault="0069405B" w:rsidP="00B86289"/>
    <w:p w:rsidR="0069405B" w:rsidRPr="009365BA" w:rsidRDefault="001471C2" w:rsidP="00B86289">
      <w:r w:rsidRPr="009365BA">
        <w:t>4</w:t>
      </w:r>
      <w:r w:rsidR="00BA33A5" w:rsidRPr="009365BA">
        <w:t>.1</w:t>
      </w:r>
      <w:r w:rsidR="00D8138A">
        <w:t>3</w:t>
      </w:r>
      <w:r w:rsidR="0069405B" w:rsidRPr="009365BA">
        <w:t xml:space="preserve">. Материалы </w:t>
      </w:r>
      <w:r w:rsidR="00F51845" w:rsidRPr="009365BA">
        <w:t>выездной</w:t>
      </w:r>
      <w:r w:rsidR="0069405B" w:rsidRPr="009365BA">
        <w:t xml:space="preserve"> проверки, а также иные документы и информация, полученные (разработанные) в ходе осуществления </w:t>
      </w:r>
      <w:r w:rsidR="00F51845" w:rsidRPr="009365BA">
        <w:t>выездной</w:t>
      </w:r>
      <w:r w:rsidR="0069405B" w:rsidRPr="009365BA">
        <w:t xml:space="preserve"> проверки, хранятся в </w:t>
      </w:r>
      <w:r w:rsidR="00183E35">
        <w:t>соответствии с законодательством Донецкой Народной Республики</w:t>
      </w:r>
      <w:r w:rsidR="0069405B" w:rsidRPr="009365BA">
        <w:t>.</w:t>
      </w:r>
    </w:p>
    <w:p w:rsidR="00510946" w:rsidRPr="009365BA" w:rsidRDefault="00510946" w:rsidP="00510946">
      <w:pPr>
        <w:ind w:firstLine="0"/>
      </w:pPr>
    </w:p>
    <w:p w:rsidR="00826880" w:rsidRPr="009365BA" w:rsidRDefault="00826880" w:rsidP="00B86289">
      <w:pPr>
        <w:ind w:firstLine="0"/>
        <w:jc w:val="center"/>
        <w:rPr>
          <w:b/>
        </w:rPr>
      </w:pPr>
      <w:r w:rsidRPr="009365BA">
        <w:rPr>
          <w:b/>
        </w:rPr>
        <w:t>V.</w:t>
      </w:r>
      <w:r w:rsidR="00510946" w:rsidRPr="009365BA">
        <w:rPr>
          <w:b/>
        </w:rPr>
        <w:t> </w:t>
      </w:r>
      <w:r w:rsidRPr="009365BA">
        <w:rPr>
          <w:b/>
        </w:rPr>
        <w:t xml:space="preserve">Оформление </w:t>
      </w:r>
      <w:r w:rsidR="00A90C79">
        <w:rPr>
          <w:b/>
        </w:rPr>
        <w:t>материалов</w:t>
      </w:r>
      <w:r w:rsidRPr="009365BA">
        <w:rPr>
          <w:b/>
        </w:rPr>
        <w:t xml:space="preserve"> </w:t>
      </w:r>
      <w:r w:rsidR="00731938" w:rsidRPr="009365BA">
        <w:rPr>
          <w:b/>
        </w:rPr>
        <w:t xml:space="preserve">документарных и выездных </w:t>
      </w:r>
      <w:r w:rsidRPr="009365BA">
        <w:rPr>
          <w:b/>
        </w:rPr>
        <w:t>проверок</w:t>
      </w:r>
    </w:p>
    <w:p w:rsidR="004A5426" w:rsidRPr="009365BA" w:rsidRDefault="004A5426" w:rsidP="00B86289"/>
    <w:p w:rsidR="00826880" w:rsidRPr="009365BA" w:rsidRDefault="001471C2" w:rsidP="00B86289">
      <w:r w:rsidRPr="009365BA">
        <w:t>5</w:t>
      </w:r>
      <w:r w:rsidR="00BA33A5" w:rsidRPr="009365BA">
        <w:t>.1</w:t>
      </w:r>
      <w:r w:rsidR="004A5426" w:rsidRPr="009365BA">
        <w:t xml:space="preserve">. В рамках </w:t>
      </w:r>
      <w:r w:rsidR="002C3FF0" w:rsidRPr="009365BA">
        <w:t>осуществления</w:t>
      </w:r>
      <w:r w:rsidR="004A5426" w:rsidRPr="009365BA">
        <w:t xml:space="preserve"> документарных и выездных проверок подготавливаются следующие документы:</w:t>
      </w:r>
    </w:p>
    <w:p w:rsidR="00BA33A5" w:rsidRPr="009365BA" w:rsidRDefault="00BA33A5" w:rsidP="00B86289"/>
    <w:p w:rsidR="004A5426" w:rsidRPr="009365BA" w:rsidRDefault="004A5426" w:rsidP="00B86289">
      <w:r w:rsidRPr="009365BA">
        <w:t>1) </w:t>
      </w:r>
      <w:r w:rsidR="00510946" w:rsidRPr="009365BA">
        <w:rPr>
          <w:color w:val="000000" w:themeColor="text1"/>
        </w:rPr>
        <w:t>приказ</w:t>
      </w:r>
      <w:r w:rsidRPr="009365BA">
        <w:rPr>
          <w:color w:val="FF0000"/>
        </w:rPr>
        <w:t xml:space="preserve"> </w:t>
      </w:r>
      <w:r w:rsidR="00A31C5C">
        <w:t>органа</w:t>
      </w:r>
      <w:r w:rsidR="00510946" w:rsidRPr="009365BA">
        <w:t xml:space="preserve"> </w:t>
      </w:r>
      <w:r w:rsidRPr="009365BA">
        <w:t>юст</w:t>
      </w:r>
      <w:r w:rsidR="00510946" w:rsidRPr="009365BA">
        <w:t>иции</w:t>
      </w:r>
      <w:r w:rsidRPr="009365BA">
        <w:t xml:space="preserve"> о</w:t>
      </w:r>
      <w:r w:rsidR="002C3FF0" w:rsidRPr="009365BA">
        <w:t>б</w:t>
      </w:r>
      <w:r w:rsidRPr="009365BA">
        <w:t xml:space="preserve"> </w:t>
      </w:r>
      <w:r w:rsidR="002C3FF0" w:rsidRPr="009365BA">
        <w:t>осуществлении</w:t>
      </w:r>
      <w:r w:rsidRPr="009365BA">
        <w:t xml:space="preserve"> документарной/выездной проверки;</w:t>
      </w:r>
    </w:p>
    <w:p w:rsidR="00BA33A5" w:rsidRPr="009365BA" w:rsidRDefault="00BA33A5" w:rsidP="00B86289"/>
    <w:p w:rsidR="004A5426" w:rsidRPr="009365BA" w:rsidRDefault="00FC73AC" w:rsidP="00B86289">
      <w:r w:rsidRPr="009365BA">
        <w:t>2) </w:t>
      </w:r>
      <w:r w:rsidR="00746308">
        <w:rPr>
          <w:color w:val="000000" w:themeColor="text1"/>
        </w:rPr>
        <w:t>программа</w:t>
      </w:r>
      <w:r w:rsidR="004A5426" w:rsidRPr="009365BA">
        <w:t xml:space="preserve"> </w:t>
      </w:r>
      <w:r w:rsidR="00732FFE">
        <w:t xml:space="preserve">осуществления </w:t>
      </w:r>
      <w:r w:rsidR="004A5426" w:rsidRPr="009365BA">
        <w:t>выездной проверки;</w:t>
      </w:r>
    </w:p>
    <w:p w:rsidR="00BA33A5" w:rsidRPr="009365BA" w:rsidRDefault="00BA33A5" w:rsidP="00B86289"/>
    <w:p w:rsidR="004A5426" w:rsidRPr="009365BA" w:rsidRDefault="00FC73AC" w:rsidP="00B86289">
      <w:r w:rsidRPr="009365BA">
        <w:t>3</w:t>
      </w:r>
      <w:r w:rsidR="004A5426" w:rsidRPr="009365BA">
        <w:t>) </w:t>
      </w:r>
      <w:r w:rsidR="00510946" w:rsidRPr="009365BA">
        <w:t>письмо о</w:t>
      </w:r>
      <w:r w:rsidR="000E06EC" w:rsidRPr="009365BA">
        <w:t>б осуществлении</w:t>
      </w:r>
      <w:r w:rsidR="004A5426" w:rsidRPr="009365BA">
        <w:t xml:space="preserve"> документарной</w:t>
      </w:r>
      <w:r w:rsidR="004A5426" w:rsidRPr="009365BA">
        <w:rPr>
          <w:color w:val="000000" w:themeColor="text1"/>
        </w:rPr>
        <w:t>/выездной проверки</w:t>
      </w:r>
      <w:r w:rsidR="00A90C79">
        <w:rPr>
          <w:color w:val="000000" w:themeColor="text1"/>
        </w:rPr>
        <w:t>, содержащее информацию о сроках и продолжительности осуществления проверки</w:t>
      </w:r>
      <w:r w:rsidR="004A5426" w:rsidRPr="009365BA">
        <w:t>;</w:t>
      </w:r>
    </w:p>
    <w:p w:rsidR="00BA33A5" w:rsidRPr="009365BA" w:rsidRDefault="00BA33A5" w:rsidP="00B86289"/>
    <w:p w:rsidR="004A5426" w:rsidRPr="009365BA" w:rsidRDefault="001A0769" w:rsidP="00B86289">
      <w:r w:rsidRPr="009365BA">
        <w:rPr>
          <w:color w:val="000000" w:themeColor="text1"/>
        </w:rPr>
        <w:t>4</w:t>
      </w:r>
      <w:r w:rsidR="004A5426" w:rsidRPr="009365BA">
        <w:rPr>
          <w:color w:val="000000" w:themeColor="text1"/>
        </w:rPr>
        <w:t>) </w:t>
      </w:r>
      <w:r w:rsidR="00510946" w:rsidRPr="009365BA">
        <w:rPr>
          <w:color w:val="000000" w:themeColor="text1"/>
        </w:rPr>
        <w:t xml:space="preserve">справка </w:t>
      </w:r>
      <w:r w:rsidR="00A90C79">
        <w:rPr>
          <w:color w:val="000000" w:themeColor="text1"/>
        </w:rPr>
        <w:t>п</w:t>
      </w:r>
      <w:r w:rsidR="00510946" w:rsidRPr="009365BA">
        <w:rPr>
          <w:color w:val="000000" w:themeColor="text1"/>
        </w:rPr>
        <w:t>о</w:t>
      </w:r>
      <w:r w:rsidR="00A90C79">
        <w:rPr>
          <w:color w:val="000000" w:themeColor="text1"/>
        </w:rPr>
        <w:t xml:space="preserve"> результатам осуществления</w:t>
      </w:r>
      <w:r w:rsidR="00510946" w:rsidRPr="009365BA">
        <w:rPr>
          <w:color w:val="000000" w:themeColor="text1"/>
        </w:rPr>
        <w:t xml:space="preserve"> </w:t>
      </w:r>
      <w:r w:rsidR="00A90C79">
        <w:t>документарной/выездной проверки</w:t>
      </w:r>
      <w:r w:rsidR="004A5426" w:rsidRPr="009365BA">
        <w:t>;</w:t>
      </w:r>
    </w:p>
    <w:p w:rsidR="00A90C79" w:rsidRDefault="00A90C79" w:rsidP="00B86289"/>
    <w:p w:rsidR="004A5426" w:rsidRPr="009365BA" w:rsidRDefault="00A90C79" w:rsidP="00B86289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4A5426" w:rsidRPr="009365BA">
        <w:rPr>
          <w:color w:val="000000" w:themeColor="text1"/>
        </w:rPr>
        <w:t>) </w:t>
      </w:r>
      <w:r w:rsidR="00510946" w:rsidRPr="009365BA">
        <w:rPr>
          <w:color w:val="000000" w:themeColor="text1"/>
        </w:rPr>
        <w:t>протокол об административном правонарушении за нарушение законодательства о государственной регистрации нормативных правовых актов</w:t>
      </w:r>
      <w:r w:rsidR="002C3FF0" w:rsidRPr="009365BA">
        <w:rPr>
          <w:color w:val="000000" w:themeColor="text1"/>
        </w:rPr>
        <w:t xml:space="preserve"> (при необходимости)</w:t>
      </w:r>
      <w:r w:rsidR="00FC73AC" w:rsidRPr="009365BA">
        <w:rPr>
          <w:color w:val="000000" w:themeColor="text1"/>
        </w:rPr>
        <w:t>.</w:t>
      </w:r>
    </w:p>
    <w:p w:rsidR="00FC73AC" w:rsidRPr="009365BA" w:rsidRDefault="00FC73AC" w:rsidP="00B86289"/>
    <w:p w:rsidR="00FC73AC" w:rsidRPr="009365BA" w:rsidRDefault="001471C2" w:rsidP="00B86289">
      <w:r w:rsidRPr="009365BA">
        <w:t>5</w:t>
      </w:r>
      <w:r w:rsidR="00BA33A5" w:rsidRPr="009365BA">
        <w:t>.2</w:t>
      </w:r>
      <w:r w:rsidR="00FC73AC" w:rsidRPr="009365BA">
        <w:t>. </w:t>
      </w:r>
      <w:r w:rsidR="00510946" w:rsidRPr="009365BA">
        <w:t>Приказ</w:t>
      </w:r>
      <w:r w:rsidR="00FC73AC" w:rsidRPr="009365BA">
        <w:t xml:space="preserve"> Мин</w:t>
      </w:r>
      <w:r w:rsidR="00510946" w:rsidRPr="009365BA">
        <w:t xml:space="preserve">истерства </w:t>
      </w:r>
      <w:r w:rsidR="00FC73AC" w:rsidRPr="009365BA">
        <w:t>юст</w:t>
      </w:r>
      <w:r w:rsidR="00510946" w:rsidRPr="009365BA">
        <w:t>иции</w:t>
      </w:r>
      <w:r w:rsidR="00FC73AC" w:rsidRPr="009365BA">
        <w:t xml:space="preserve"> Д</w:t>
      </w:r>
      <w:r w:rsidR="00510946" w:rsidRPr="009365BA">
        <w:t xml:space="preserve">онецкой </w:t>
      </w:r>
      <w:r w:rsidR="00FC73AC" w:rsidRPr="009365BA">
        <w:t>Н</w:t>
      </w:r>
      <w:r w:rsidR="00510946" w:rsidRPr="009365BA">
        <w:t xml:space="preserve">ародной </w:t>
      </w:r>
      <w:r w:rsidR="00FC73AC" w:rsidRPr="009365BA">
        <w:t>Р</w:t>
      </w:r>
      <w:r w:rsidR="00510946" w:rsidRPr="009365BA">
        <w:t>еспублики</w:t>
      </w:r>
      <w:r w:rsidR="00FC73AC" w:rsidRPr="009365BA">
        <w:t xml:space="preserve"> о</w:t>
      </w:r>
      <w:r w:rsidR="009A5F15">
        <w:t>б</w:t>
      </w:r>
      <w:r w:rsidR="00FC73AC" w:rsidRPr="009365BA">
        <w:t xml:space="preserve"> </w:t>
      </w:r>
      <w:r w:rsidR="009A5F15">
        <w:t>осуществлении</w:t>
      </w:r>
      <w:r w:rsidR="00FC73AC" w:rsidRPr="009365BA">
        <w:t xml:space="preserve"> документарной/выездной проверки оформляется на </w:t>
      </w:r>
      <w:r w:rsidR="00A90C79">
        <w:t xml:space="preserve">соответствующем </w:t>
      </w:r>
      <w:r w:rsidR="00FC73AC" w:rsidRPr="009365BA">
        <w:t xml:space="preserve">бланке </w:t>
      </w:r>
      <w:r w:rsidR="00510946" w:rsidRPr="009365BA">
        <w:t>Министерства юстиции Донецкой Народной Республики</w:t>
      </w:r>
      <w:r w:rsidR="003469A1" w:rsidRPr="009365BA">
        <w:t xml:space="preserve"> </w:t>
      </w:r>
      <w:r w:rsidR="00A90C79">
        <w:t xml:space="preserve">в соответствии с примером </w:t>
      </w:r>
      <w:r w:rsidR="003469A1" w:rsidRPr="009365BA">
        <w:rPr>
          <w:color w:val="000000" w:themeColor="text1"/>
        </w:rPr>
        <w:t xml:space="preserve">(приложение </w:t>
      </w:r>
      <w:r w:rsidR="00811B28">
        <w:rPr>
          <w:color w:val="000000" w:themeColor="text1"/>
        </w:rPr>
        <w:t>3</w:t>
      </w:r>
      <w:r w:rsidR="003469A1" w:rsidRPr="009365BA">
        <w:rPr>
          <w:color w:val="000000" w:themeColor="text1"/>
        </w:rPr>
        <w:t>)</w:t>
      </w:r>
      <w:r w:rsidR="00510946" w:rsidRPr="009365BA">
        <w:rPr>
          <w:color w:val="000000" w:themeColor="text1"/>
        </w:rPr>
        <w:t>.</w:t>
      </w:r>
    </w:p>
    <w:p w:rsidR="00FC73AC" w:rsidRPr="009365BA" w:rsidRDefault="00FC73AC" w:rsidP="00B86289">
      <w:r w:rsidRPr="009365BA">
        <w:t xml:space="preserve">Проект </w:t>
      </w:r>
      <w:r w:rsidR="000E06EC" w:rsidRPr="009365BA">
        <w:t>приказа</w:t>
      </w:r>
      <w:r w:rsidRPr="009365BA">
        <w:t xml:space="preserve"> согласовывается </w:t>
      </w:r>
      <w:r w:rsidR="00A90C79">
        <w:t xml:space="preserve">с </w:t>
      </w:r>
      <w:r w:rsidR="009365BA">
        <w:t xml:space="preserve">заместителем Министра юстиции, </w:t>
      </w:r>
      <w:r w:rsidR="00A90C79">
        <w:t>(</w:t>
      </w:r>
      <w:r w:rsidR="009365BA">
        <w:t xml:space="preserve">руководителем территориального отдела юстиции </w:t>
      </w:r>
      <w:r w:rsidR="00B60808">
        <w:t xml:space="preserve">– </w:t>
      </w:r>
      <w:r w:rsidR="009365BA">
        <w:t>для проверок, осуществляемых территориальными отделами юстиции)</w:t>
      </w:r>
      <w:r w:rsidRPr="009365BA">
        <w:t xml:space="preserve">, </w:t>
      </w:r>
      <w:r w:rsidR="009365BA">
        <w:t xml:space="preserve">руководителем структурного подразделения </w:t>
      </w:r>
      <w:r w:rsidR="00A31C5C">
        <w:t xml:space="preserve">органа </w:t>
      </w:r>
      <w:r w:rsidR="009365BA">
        <w:t xml:space="preserve">юстиции, ответственного за государственную регистрацию нормативных правовых актов, </w:t>
      </w:r>
      <w:r w:rsidRPr="009365BA">
        <w:t xml:space="preserve">руководителем </w:t>
      </w:r>
      <w:r w:rsidR="000E06EC" w:rsidRPr="009365BA">
        <w:t>структурного подразделения, ответственного за осуществление проверки</w:t>
      </w:r>
      <w:r w:rsidRPr="009365BA">
        <w:t>, руководителем отдела внутренней безопасности</w:t>
      </w:r>
      <w:r w:rsidR="00A31C5C">
        <w:t xml:space="preserve"> (при наличии)</w:t>
      </w:r>
      <w:r w:rsidRPr="009365BA">
        <w:t>.</w:t>
      </w:r>
    </w:p>
    <w:p w:rsidR="00FC73AC" w:rsidRPr="009365BA" w:rsidRDefault="00FC73AC" w:rsidP="00B86289">
      <w:r w:rsidRPr="009365BA">
        <w:t xml:space="preserve">В случае привлечения к </w:t>
      </w:r>
      <w:r w:rsidR="009A5F15">
        <w:t>осуществлению</w:t>
      </w:r>
      <w:r w:rsidR="009A5F15" w:rsidRPr="009365BA">
        <w:t xml:space="preserve"> </w:t>
      </w:r>
      <w:r w:rsidRPr="009365BA">
        <w:t xml:space="preserve">проверки сотрудников иных структурных подразделений </w:t>
      </w:r>
      <w:r w:rsidR="00A31C5C">
        <w:t>органа</w:t>
      </w:r>
      <w:r w:rsidR="000E06EC" w:rsidRPr="009365BA">
        <w:t xml:space="preserve"> юстиции</w:t>
      </w:r>
      <w:r w:rsidRPr="009365BA">
        <w:t xml:space="preserve">, государственных органов, ученых и специалистов, </w:t>
      </w:r>
      <w:r w:rsidR="000E06EC" w:rsidRPr="009365BA">
        <w:t>их кандидатуры согласовываются</w:t>
      </w:r>
      <w:r w:rsidRPr="009365BA">
        <w:t xml:space="preserve"> </w:t>
      </w:r>
      <w:r w:rsidR="000E06EC" w:rsidRPr="009365BA">
        <w:t xml:space="preserve">с </w:t>
      </w:r>
      <w:r w:rsidR="000705A6" w:rsidRPr="009365BA">
        <w:t>соответствующими руководителями либо уполномоченными ими должностными лицами.</w:t>
      </w:r>
    </w:p>
    <w:p w:rsidR="000705A6" w:rsidRPr="009365BA" w:rsidRDefault="000705A6" w:rsidP="00B86289"/>
    <w:p w:rsidR="000705A6" w:rsidRPr="009365BA" w:rsidRDefault="001471C2" w:rsidP="000E06EC">
      <w:pPr>
        <w:rPr>
          <w:color w:val="000000" w:themeColor="text1"/>
        </w:rPr>
      </w:pPr>
      <w:r w:rsidRPr="009365BA">
        <w:t>5</w:t>
      </w:r>
      <w:r w:rsidR="00BA33A5" w:rsidRPr="009365BA">
        <w:t>.3</w:t>
      </w:r>
      <w:r w:rsidR="000705A6" w:rsidRPr="009365BA">
        <w:t>. </w:t>
      </w:r>
      <w:r w:rsidR="007F385E">
        <w:t>Программа</w:t>
      </w:r>
      <w:r w:rsidR="000705A6" w:rsidRPr="009365BA">
        <w:t xml:space="preserve"> </w:t>
      </w:r>
      <w:r w:rsidR="00732FFE">
        <w:t xml:space="preserve">осуществления </w:t>
      </w:r>
      <w:r w:rsidR="000705A6" w:rsidRPr="009365BA">
        <w:t>выездной проверки содержит</w:t>
      </w:r>
      <w:r w:rsidR="00A90C79">
        <w:t xml:space="preserve"> </w:t>
      </w:r>
      <w:r w:rsidR="000705A6" w:rsidRPr="009365BA">
        <w:t>перечень вопросов, подлежащих проверк</w:t>
      </w:r>
      <w:r w:rsidR="00290879" w:rsidRPr="009365BA">
        <w:t>е</w:t>
      </w:r>
      <w:r w:rsidR="000705A6" w:rsidRPr="009365BA">
        <w:t>, который формируется исходя из целей и задач про</w:t>
      </w:r>
      <w:r w:rsidR="000E06EC" w:rsidRPr="009365BA">
        <w:t xml:space="preserve">верки, </w:t>
      </w:r>
      <w:r w:rsidR="00A90C79">
        <w:t xml:space="preserve">информацию о </w:t>
      </w:r>
      <w:r w:rsidR="000E06EC" w:rsidRPr="009365BA">
        <w:t>срок</w:t>
      </w:r>
      <w:r w:rsidR="00A90C79">
        <w:t>е</w:t>
      </w:r>
      <w:r w:rsidR="000E06EC" w:rsidRPr="009365BA">
        <w:t xml:space="preserve"> </w:t>
      </w:r>
      <w:r w:rsidR="009A5F15">
        <w:t>осуществления</w:t>
      </w:r>
      <w:r w:rsidR="009A5F15" w:rsidRPr="009365BA">
        <w:t xml:space="preserve"> </w:t>
      </w:r>
      <w:r w:rsidR="000E06EC" w:rsidRPr="009365BA">
        <w:t>проверки</w:t>
      </w:r>
      <w:r w:rsidR="00A90C79">
        <w:t xml:space="preserve"> и</w:t>
      </w:r>
      <w:r w:rsidR="000E06EC" w:rsidRPr="009365BA">
        <w:t xml:space="preserve"> проверяем</w:t>
      </w:r>
      <w:r w:rsidR="00A90C79">
        <w:t>ом</w:t>
      </w:r>
      <w:r w:rsidR="000E06EC" w:rsidRPr="009365BA">
        <w:t xml:space="preserve"> </w:t>
      </w:r>
      <w:r w:rsidR="000E06EC" w:rsidRPr="009365BA">
        <w:rPr>
          <w:color w:val="000000" w:themeColor="text1"/>
        </w:rPr>
        <w:t>период</w:t>
      </w:r>
      <w:r w:rsidR="00A90C79">
        <w:rPr>
          <w:color w:val="000000" w:themeColor="text1"/>
        </w:rPr>
        <w:t>е</w:t>
      </w:r>
      <w:r w:rsidR="00EE6B70" w:rsidRPr="009365BA">
        <w:rPr>
          <w:color w:val="000000" w:themeColor="text1"/>
        </w:rPr>
        <w:t xml:space="preserve"> </w:t>
      </w:r>
      <w:r w:rsidR="000E06EC" w:rsidRPr="009365BA">
        <w:rPr>
          <w:color w:val="000000" w:themeColor="text1"/>
        </w:rPr>
        <w:t>(</w:t>
      </w:r>
      <w:r w:rsidR="00EE6B70" w:rsidRPr="009365BA">
        <w:rPr>
          <w:color w:val="000000" w:themeColor="text1"/>
        </w:rPr>
        <w:t>приложени</w:t>
      </w:r>
      <w:r w:rsidR="000E06EC" w:rsidRPr="009365BA">
        <w:rPr>
          <w:color w:val="000000" w:themeColor="text1"/>
        </w:rPr>
        <w:t>е</w:t>
      </w:r>
      <w:r w:rsidR="00EE6B70" w:rsidRPr="009365BA">
        <w:rPr>
          <w:color w:val="000000" w:themeColor="text1"/>
        </w:rPr>
        <w:t xml:space="preserve"> </w:t>
      </w:r>
      <w:r w:rsidR="00811B28">
        <w:rPr>
          <w:color w:val="000000" w:themeColor="text1"/>
        </w:rPr>
        <w:t>4</w:t>
      </w:r>
      <w:r w:rsidR="000E06EC" w:rsidRPr="009365BA">
        <w:rPr>
          <w:color w:val="000000" w:themeColor="text1"/>
        </w:rPr>
        <w:t>)</w:t>
      </w:r>
      <w:r w:rsidR="00EE6B70" w:rsidRPr="009365BA">
        <w:rPr>
          <w:color w:val="000000" w:themeColor="text1"/>
        </w:rPr>
        <w:t>.</w:t>
      </w:r>
    </w:p>
    <w:p w:rsidR="0039030C" w:rsidRPr="009365BA" w:rsidRDefault="0039030C" w:rsidP="00B86289">
      <w:pPr>
        <w:jc w:val="left"/>
      </w:pPr>
    </w:p>
    <w:p w:rsidR="0039030C" w:rsidRPr="009365BA" w:rsidRDefault="001471C2" w:rsidP="00B86289">
      <w:r w:rsidRPr="009365BA">
        <w:rPr>
          <w:color w:val="000000" w:themeColor="text1"/>
        </w:rPr>
        <w:t>5</w:t>
      </w:r>
      <w:r w:rsidR="00BA33A5" w:rsidRPr="009365BA">
        <w:rPr>
          <w:color w:val="000000" w:themeColor="text1"/>
        </w:rPr>
        <w:t>.4</w:t>
      </w:r>
      <w:r w:rsidR="0039030C" w:rsidRPr="009365BA">
        <w:rPr>
          <w:color w:val="000000" w:themeColor="text1"/>
        </w:rPr>
        <w:t>. </w:t>
      </w:r>
      <w:r w:rsidR="000E06EC" w:rsidRPr="009365BA">
        <w:rPr>
          <w:color w:val="000000" w:themeColor="text1"/>
        </w:rPr>
        <w:t>Письмо об осуществлении</w:t>
      </w:r>
      <w:r w:rsidR="0039030C" w:rsidRPr="009365BA">
        <w:rPr>
          <w:color w:val="000000" w:themeColor="text1"/>
        </w:rPr>
        <w:t xml:space="preserve"> документарной/выездной проверки </w:t>
      </w:r>
      <w:r w:rsidR="000E06EC" w:rsidRPr="009365BA">
        <w:rPr>
          <w:color w:val="000000" w:themeColor="text1"/>
        </w:rPr>
        <w:t xml:space="preserve">(приложение </w:t>
      </w:r>
      <w:r w:rsidR="00811B28">
        <w:rPr>
          <w:color w:val="000000" w:themeColor="text1"/>
        </w:rPr>
        <w:t>5</w:t>
      </w:r>
      <w:r w:rsidR="000E06EC" w:rsidRPr="009365BA">
        <w:rPr>
          <w:color w:val="000000" w:themeColor="text1"/>
        </w:rPr>
        <w:t xml:space="preserve">) </w:t>
      </w:r>
      <w:r w:rsidR="0039030C" w:rsidRPr="009365BA">
        <w:rPr>
          <w:color w:val="000000" w:themeColor="text1"/>
        </w:rPr>
        <w:t>должн</w:t>
      </w:r>
      <w:r w:rsidR="000E06EC" w:rsidRPr="009365BA">
        <w:rPr>
          <w:color w:val="000000" w:themeColor="text1"/>
        </w:rPr>
        <w:t>о</w:t>
      </w:r>
      <w:r w:rsidR="0039030C" w:rsidRPr="009365BA">
        <w:rPr>
          <w:color w:val="000000" w:themeColor="text1"/>
        </w:rPr>
        <w:t xml:space="preserve"> </w:t>
      </w:r>
      <w:r w:rsidR="0039030C" w:rsidRPr="009365BA">
        <w:t>содержать подробный перечень информации</w:t>
      </w:r>
      <w:r w:rsidR="00D94DEA" w:rsidRPr="009365BA">
        <w:t xml:space="preserve">, документов, </w:t>
      </w:r>
      <w:r w:rsidR="000E06EC" w:rsidRPr="009365BA">
        <w:t xml:space="preserve">необходимых для </w:t>
      </w:r>
      <w:r w:rsidR="009A5F15">
        <w:t>осуществления</w:t>
      </w:r>
      <w:r w:rsidR="009A5F15" w:rsidRPr="009365BA">
        <w:t xml:space="preserve"> </w:t>
      </w:r>
      <w:r w:rsidR="000E06EC" w:rsidRPr="009365BA">
        <w:t xml:space="preserve">проверки, даты </w:t>
      </w:r>
      <w:r w:rsidR="009A5F15">
        <w:t>осуществления</w:t>
      </w:r>
      <w:r w:rsidR="009A5F15" w:rsidRPr="009365BA">
        <w:t xml:space="preserve"> </w:t>
      </w:r>
      <w:r w:rsidR="000E06EC" w:rsidRPr="009365BA">
        <w:t>проверки, проверяемый период</w:t>
      </w:r>
      <w:r w:rsidR="00D94DEA" w:rsidRPr="009365BA">
        <w:t>.</w:t>
      </w:r>
      <w:r w:rsidR="000E06EC" w:rsidRPr="009365BA">
        <w:t xml:space="preserve"> К письму прилагается </w:t>
      </w:r>
      <w:r w:rsidR="00A90C79">
        <w:t xml:space="preserve">копия </w:t>
      </w:r>
      <w:r w:rsidR="00746308">
        <w:t>программы</w:t>
      </w:r>
      <w:r w:rsidR="000E06EC" w:rsidRPr="009365BA">
        <w:t xml:space="preserve"> </w:t>
      </w:r>
      <w:r w:rsidR="009A5F15">
        <w:lastRenderedPageBreak/>
        <w:t>осуществления</w:t>
      </w:r>
      <w:r w:rsidR="009A5F15" w:rsidRPr="009365BA">
        <w:t xml:space="preserve"> </w:t>
      </w:r>
      <w:r w:rsidR="000E06EC" w:rsidRPr="009365BA">
        <w:t xml:space="preserve">проверки </w:t>
      </w:r>
      <w:r w:rsidR="00A90C79">
        <w:t xml:space="preserve">(для выездных проверок) </w:t>
      </w:r>
      <w:r w:rsidR="000E06EC" w:rsidRPr="009365BA">
        <w:t xml:space="preserve">и состав комиссии для </w:t>
      </w:r>
      <w:r w:rsidR="009A5F15">
        <w:t>осуществления</w:t>
      </w:r>
      <w:r w:rsidR="009A5F15" w:rsidRPr="009365BA">
        <w:t xml:space="preserve"> </w:t>
      </w:r>
      <w:r w:rsidR="000E06EC" w:rsidRPr="009365BA">
        <w:t>проверки.</w:t>
      </w:r>
    </w:p>
    <w:p w:rsidR="00D94DEA" w:rsidRPr="009365BA" w:rsidRDefault="00D94DEA" w:rsidP="00B86289">
      <w:r w:rsidRPr="009365BA">
        <w:t xml:space="preserve">В случае невозможности указания точных данных о необходимой информации и документах, в </w:t>
      </w:r>
      <w:r w:rsidR="000E06EC" w:rsidRPr="009365BA">
        <w:t>письме</w:t>
      </w:r>
      <w:r w:rsidRPr="009365BA">
        <w:t xml:space="preserve"> </w:t>
      </w:r>
      <w:r w:rsidR="00BB0DA3">
        <w:t>следует</w:t>
      </w:r>
      <w:r w:rsidRPr="009365BA">
        <w:t xml:space="preserve"> указать период времени, за который запрашивается информация, вид документов.</w:t>
      </w:r>
    </w:p>
    <w:p w:rsidR="00683E26" w:rsidRPr="009365BA" w:rsidRDefault="00683E26" w:rsidP="00B86289"/>
    <w:p w:rsidR="00683E26" w:rsidRPr="009365BA" w:rsidRDefault="001471C2" w:rsidP="00B86289">
      <w:r w:rsidRPr="009365BA">
        <w:t>5</w:t>
      </w:r>
      <w:r w:rsidR="00BA33A5" w:rsidRPr="009365BA">
        <w:t>.5</w:t>
      </w:r>
      <w:r w:rsidR="00683E26" w:rsidRPr="009365BA">
        <w:t>. </w:t>
      </w:r>
      <w:r w:rsidR="00CB1A5D" w:rsidRPr="009365BA">
        <w:t>Справка по результатам</w:t>
      </w:r>
      <w:r w:rsidR="00683E26" w:rsidRPr="009365BA">
        <w:t xml:space="preserve"> проверк</w:t>
      </w:r>
      <w:r w:rsidR="00CB1A5D" w:rsidRPr="009365BA">
        <w:t>и</w:t>
      </w:r>
      <w:r w:rsidR="00683E26" w:rsidRPr="009365BA">
        <w:t xml:space="preserve"> </w:t>
      </w:r>
      <w:r w:rsidR="00CB1A5D" w:rsidRPr="009365BA">
        <w:t xml:space="preserve">(приложение </w:t>
      </w:r>
      <w:r w:rsidR="00811B28">
        <w:t>6</w:t>
      </w:r>
      <w:r w:rsidR="00CB1A5D" w:rsidRPr="009365BA">
        <w:t xml:space="preserve">) </w:t>
      </w:r>
      <w:r w:rsidR="00A90C79">
        <w:t xml:space="preserve">подписывается </w:t>
      </w:r>
      <w:r w:rsidR="00CB1A5D" w:rsidRPr="009365BA">
        <w:t xml:space="preserve">председателем </w:t>
      </w:r>
      <w:r w:rsidR="00A90C79">
        <w:t xml:space="preserve">и </w:t>
      </w:r>
      <w:r w:rsidR="00AE73D3">
        <w:t xml:space="preserve">всеми </w:t>
      </w:r>
      <w:r w:rsidR="00A90C79">
        <w:t xml:space="preserve">членами </w:t>
      </w:r>
      <w:r w:rsidR="00CB1A5D" w:rsidRPr="009365BA">
        <w:t>комиссии</w:t>
      </w:r>
      <w:r w:rsidR="00D27FBA" w:rsidRPr="009365BA">
        <w:t>. Каждо</w:t>
      </w:r>
      <w:r w:rsidR="00CB1A5D" w:rsidRPr="009365BA">
        <w:t>й</w:t>
      </w:r>
      <w:r w:rsidR="00D27FBA" w:rsidRPr="009365BA">
        <w:t xml:space="preserve"> </w:t>
      </w:r>
      <w:r w:rsidR="00CB1A5D" w:rsidRPr="009365BA">
        <w:t>справке</w:t>
      </w:r>
      <w:r w:rsidR="00D27FBA" w:rsidRPr="009365BA">
        <w:t xml:space="preserve"> присваивается номер, состоящий из порядкового номера </w:t>
      </w:r>
      <w:r w:rsidR="00CB1A5D" w:rsidRPr="009365BA">
        <w:t>справки</w:t>
      </w:r>
      <w:r w:rsidR="00D27FBA" w:rsidRPr="009365BA">
        <w:t xml:space="preserve"> и года составления </w:t>
      </w:r>
      <w:r w:rsidR="00CB1A5D" w:rsidRPr="009365BA">
        <w:t>справки</w:t>
      </w:r>
      <w:r w:rsidR="00A90C79">
        <w:t xml:space="preserve">, </w:t>
      </w:r>
      <w:proofErr w:type="gramStart"/>
      <w:r w:rsidR="00A90C79">
        <w:t>проставляемых</w:t>
      </w:r>
      <w:proofErr w:type="gramEnd"/>
      <w:r w:rsidR="00A90C79">
        <w:t xml:space="preserve"> через </w:t>
      </w:r>
      <w:r w:rsidR="00B428D5">
        <w:t>косую</w:t>
      </w:r>
      <w:r w:rsidR="00A90C79">
        <w:t xml:space="preserve"> черту</w:t>
      </w:r>
      <w:r w:rsidR="00D27FBA" w:rsidRPr="009365BA">
        <w:t>.</w:t>
      </w:r>
      <w:r w:rsidR="00601FD5" w:rsidRPr="009365BA">
        <w:t xml:space="preserve"> К справке могут прилагаться дополнительные материалы.</w:t>
      </w:r>
    </w:p>
    <w:p w:rsidR="00D27FBA" w:rsidRPr="009365BA" w:rsidRDefault="00D27FBA" w:rsidP="00B86289">
      <w:r w:rsidRPr="009365BA">
        <w:t xml:space="preserve">Порядковый номер </w:t>
      </w:r>
      <w:r w:rsidR="00CB1A5D" w:rsidRPr="009365BA">
        <w:t>справки</w:t>
      </w:r>
      <w:r w:rsidRPr="009365BA">
        <w:t xml:space="preserve"> соответствует порядковому номеру </w:t>
      </w:r>
      <w:r w:rsidR="00CB1A5D" w:rsidRPr="009365BA">
        <w:t>справки</w:t>
      </w:r>
      <w:r w:rsidRPr="009365BA">
        <w:t xml:space="preserve"> в Журнале учета </w:t>
      </w:r>
      <w:r w:rsidR="00CB1A5D" w:rsidRPr="009365BA">
        <w:t>справок по результатам</w:t>
      </w:r>
      <w:r w:rsidRPr="009365BA">
        <w:t xml:space="preserve"> </w:t>
      </w:r>
      <w:r w:rsidR="00601FD5" w:rsidRPr="009365BA">
        <w:t xml:space="preserve">осуществления </w:t>
      </w:r>
      <w:r w:rsidRPr="009365BA">
        <w:t>проверок</w:t>
      </w:r>
      <w:r w:rsidR="00CB1A5D" w:rsidRPr="009365BA">
        <w:t xml:space="preserve"> (приложение </w:t>
      </w:r>
      <w:r w:rsidR="00811B28">
        <w:t>7</w:t>
      </w:r>
      <w:r w:rsidR="00CB1A5D" w:rsidRPr="009365BA">
        <w:t>)</w:t>
      </w:r>
      <w:r w:rsidRPr="009365BA">
        <w:t xml:space="preserve">, который ведется </w:t>
      </w:r>
      <w:r w:rsidR="007C18CD" w:rsidRPr="009365BA">
        <w:t>в электронном виде</w:t>
      </w:r>
      <w:r w:rsidR="007C18CD">
        <w:t xml:space="preserve"> ответственным лицом</w:t>
      </w:r>
      <w:r w:rsidRPr="009365BA">
        <w:t xml:space="preserve"> </w:t>
      </w:r>
      <w:r w:rsidR="007C18CD">
        <w:t>органа</w:t>
      </w:r>
      <w:r w:rsidR="00CB1A5D" w:rsidRPr="009365BA">
        <w:t xml:space="preserve"> юстиции</w:t>
      </w:r>
      <w:r w:rsidRPr="009365BA">
        <w:t>.</w:t>
      </w:r>
      <w:r w:rsidR="00973A43" w:rsidRPr="009365BA">
        <w:t xml:space="preserve"> Порядковый номер присваивается в пределах календарного года.</w:t>
      </w:r>
    </w:p>
    <w:p w:rsidR="00E00DDC" w:rsidRPr="009365BA" w:rsidRDefault="00E00DDC" w:rsidP="00B86289">
      <w:r w:rsidRPr="009365BA">
        <w:t xml:space="preserve">В </w:t>
      </w:r>
      <w:r w:rsidR="00CB1A5D" w:rsidRPr="009365BA">
        <w:t>справке</w:t>
      </w:r>
      <w:r w:rsidRPr="009365BA">
        <w:t xml:space="preserve"> указывается информация о том, какие цели и задачи были поставлены перед рабочей группой, информация об их достижении и выполнении, информация о выявленных нарушениях </w:t>
      </w:r>
      <w:r w:rsidR="00601FD5" w:rsidRPr="009365BA">
        <w:t xml:space="preserve">и недостатках </w:t>
      </w:r>
      <w:r w:rsidRPr="009365BA">
        <w:t xml:space="preserve">с подробным описанием нарушений и приложением копий подтверждающих документов. Также </w:t>
      </w:r>
      <w:r w:rsidR="00601FD5" w:rsidRPr="009365BA">
        <w:t xml:space="preserve">в </w:t>
      </w:r>
      <w:r w:rsidR="00994AFD" w:rsidRPr="009365BA">
        <w:t>справке</w:t>
      </w:r>
      <w:r w:rsidR="00601FD5" w:rsidRPr="009365BA">
        <w:t xml:space="preserve"> указывается информация об</w:t>
      </w:r>
      <w:r w:rsidRPr="009365BA">
        <w:t xml:space="preserve"> общем ходе проверки, нештатных ситуациях</w:t>
      </w:r>
      <w:r w:rsidR="007C18CD">
        <w:t xml:space="preserve"> и </w:t>
      </w:r>
      <w:r w:rsidRPr="009365BA">
        <w:t>содержатся выводы о</w:t>
      </w:r>
      <w:r w:rsidR="003D6A81" w:rsidRPr="009365BA">
        <w:t>б</w:t>
      </w:r>
      <w:r w:rsidRPr="009365BA">
        <w:t xml:space="preserve"> </w:t>
      </w:r>
      <w:r w:rsidR="003D6A81" w:rsidRPr="009365BA">
        <w:t>осуществленной</w:t>
      </w:r>
      <w:r w:rsidRPr="009365BA">
        <w:t xml:space="preserve"> проверке.</w:t>
      </w:r>
    </w:p>
    <w:p w:rsidR="00412ED2" w:rsidRPr="009365BA" w:rsidRDefault="00412ED2" w:rsidP="00412ED2">
      <w:r w:rsidRPr="009365BA">
        <w:t xml:space="preserve">В случае если </w:t>
      </w:r>
      <w:proofErr w:type="gramStart"/>
      <w:r w:rsidRPr="009365BA">
        <w:t xml:space="preserve">проверкой было выявлено отсутствие нарушения требований законодательства в сфере государственной регистрации в </w:t>
      </w:r>
      <w:r w:rsidR="002B0C81" w:rsidRPr="009365BA">
        <w:t>справке указывается</w:t>
      </w:r>
      <w:proofErr w:type="gramEnd"/>
      <w:r w:rsidR="002B0C81" w:rsidRPr="009365BA">
        <w:t xml:space="preserve"> данный факт, а также количество проверенных документов.</w:t>
      </w:r>
    </w:p>
    <w:p w:rsidR="00412ED2" w:rsidRPr="009365BA" w:rsidRDefault="00412ED2" w:rsidP="00412ED2"/>
    <w:p w:rsidR="00074239" w:rsidRPr="009365BA" w:rsidRDefault="00074239" w:rsidP="00074239">
      <w:r w:rsidRPr="009365BA">
        <w:t>5.6. Справка содержит следующие сведения:</w:t>
      </w:r>
    </w:p>
    <w:p w:rsidR="005228DB" w:rsidRPr="009365BA" w:rsidRDefault="005228DB" w:rsidP="00074239"/>
    <w:p w:rsidR="00074239" w:rsidRPr="009365BA" w:rsidRDefault="005228DB" w:rsidP="00074239">
      <w:r w:rsidRPr="009365BA">
        <w:t>1) </w:t>
      </w:r>
      <w:r w:rsidR="00074239" w:rsidRPr="009365BA">
        <w:t>дата подписания справки по результатам проверки (число, месяц, год подписания справки председателем и членами комиссии)</w:t>
      </w:r>
      <w:r w:rsidR="00464182">
        <w:t xml:space="preserve"> и место ее подписания (населенный пункт)</w:t>
      </w:r>
      <w:r w:rsidR="00074239" w:rsidRPr="009365BA">
        <w:t>;</w:t>
      </w:r>
    </w:p>
    <w:p w:rsidR="005228DB" w:rsidRPr="009365BA" w:rsidRDefault="005228DB" w:rsidP="00074239"/>
    <w:p w:rsidR="00074239" w:rsidRPr="009365BA" w:rsidRDefault="005228DB" w:rsidP="00074239">
      <w:r w:rsidRPr="009365BA">
        <w:t>2) </w:t>
      </w:r>
      <w:r w:rsidR="00074239" w:rsidRPr="009365BA">
        <w:t>номер справки по результатам проверки (согласно Журналу учета справок по результатам осуществления проверок);</w:t>
      </w:r>
    </w:p>
    <w:p w:rsidR="005228DB" w:rsidRPr="009365BA" w:rsidRDefault="005228DB" w:rsidP="00074239"/>
    <w:p w:rsidR="00074239" w:rsidRPr="009365BA" w:rsidRDefault="005228DB" w:rsidP="00074239">
      <w:r w:rsidRPr="009365BA">
        <w:t>3) </w:t>
      </w:r>
      <w:r w:rsidR="00074239" w:rsidRPr="009365BA">
        <w:t>полное и сокращенное (при наличии) наименование правотворческого органа в соответствии с положением (учредительными документами);</w:t>
      </w:r>
    </w:p>
    <w:p w:rsidR="005228DB" w:rsidRPr="009365BA" w:rsidRDefault="005228DB" w:rsidP="00074239"/>
    <w:p w:rsidR="00074239" w:rsidRPr="009365BA" w:rsidRDefault="00B60808" w:rsidP="00074239">
      <w:r>
        <w:t>4</w:t>
      </w:r>
      <w:r w:rsidR="005228DB" w:rsidRPr="009365BA">
        <w:t>) </w:t>
      </w:r>
      <w:r w:rsidR="00074239" w:rsidRPr="009365BA">
        <w:t>фактический адрес правотворческого органа;</w:t>
      </w:r>
    </w:p>
    <w:p w:rsidR="005228DB" w:rsidRPr="009365BA" w:rsidRDefault="005228DB" w:rsidP="00074239"/>
    <w:p w:rsidR="00074239" w:rsidRPr="009365BA" w:rsidRDefault="00B60808" w:rsidP="00074239">
      <w:r>
        <w:t>5</w:t>
      </w:r>
      <w:r w:rsidR="005228DB" w:rsidRPr="009365BA">
        <w:t>) </w:t>
      </w:r>
      <w:r w:rsidR="00074239" w:rsidRPr="009365BA">
        <w:t xml:space="preserve">основания для </w:t>
      </w:r>
      <w:r w:rsidR="00464182">
        <w:t>осуществления</w:t>
      </w:r>
      <w:r w:rsidR="00074239" w:rsidRPr="009365BA">
        <w:t xml:space="preserve"> проверки в соответствии с требованиями законодательства в сфере государственной регистрации нормативных правовых актов</w:t>
      </w:r>
      <w:r w:rsidR="00464182">
        <w:t xml:space="preserve"> (дата и номер приказа об осуществлении проверки, дополнительные сведения</w:t>
      </w:r>
      <w:r w:rsidR="00CB3410">
        <w:t xml:space="preserve"> (обращения граждан, поручения вышестоящих органов государственной власти, их должностных лиц и т.п.)</w:t>
      </w:r>
      <w:r w:rsidR="00464182">
        <w:t>)</w:t>
      </w:r>
      <w:r w:rsidR="00074239" w:rsidRPr="009365BA">
        <w:t>;</w:t>
      </w:r>
    </w:p>
    <w:p w:rsidR="005228DB" w:rsidRPr="009365BA" w:rsidRDefault="005228DB" w:rsidP="00074239"/>
    <w:p w:rsidR="00074239" w:rsidRPr="009365BA" w:rsidRDefault="00B60808" w:rsidP="00074239">
      <w:r>
        <w:t>6</w:t>
      </w:r>
      <w:r w:rsidR="005228DB" w:rsidRPr="009365BA">
        <w:t>) </w:t>
      </w:r>
      <w:r w:rsidR="00074239" w:rsidRPr="009365BA">
        <w:t xml:space="preserve">наименование органа юстиции, его структурного подразделения, фамилии, имена, отчества и должности лиц, </w:t>
      </w:r>
      <w:r w:rsidR="009A5F15">
        <w:t>осуществлявших</w:t>
      </w:r>
      <w:r w:rsidR="00074239" w:rsidRPr="009365BA">
        <w:t xml:space="preserve"> проверку;</w:t>
      </w:r>
    </w:p>
    <w:p w:rsidR="005228DB" w:rsidRPr="009365BA" w:rsidRDefault="005228DB" w:rsidP="00074239"/>
    <w:p w:rsidR="00074239" w:rsidRPr="009365BA" w:rsidRDefault="00B60808" w:rsidP="00074239">
      <w:r>
        <w:t>7</w:t>
      </w:r>
      <w:r w:rsidR="005228DB" w:rsidRPr="009365BA">
        <w:t>) </w:t>
      </w:r>
      <w:r w:rsidR="00074239" w:rsidRPr="009365BA">
        <w:t>вид проверки (</w:t>
      </w:r>
      <w:r w:rsidR="009365BA" w:rsidRPr="009365BA">
        <w:t>плановая/внеплановая</w:t>
      </w:r>
      <w:r w:rsidR="00074239" w:rsidRPr="009365BA">
        <w:t>);</w:t>
      </w:r>
    </w:p>
    <w:p w:rsidR="005228DB" w:rsidRPr="009365BA" w:rsidRDefault="005228DB" w:rsidP="00074239"/>
    <w:p w:rsidR="00074239" w:rsidRPr="009365BA" w:rsidRDefault="00B60808" w:rsidP="00074239">
      <w:r>
        <w:t>8</w:t>
      </w:r>
      <w:r w:rsidR="005228DB" w:rsidRPr="009365BA">
        <w:t>) </w:t>
      </w:r>
      <w:r w:rsidR="009365BA">
        <w:t>форма</w:t>
      </w:r>
      <w:r w:rsidR="00074239" w:rsidRPr="009365BA">
        <w:t xml:space="preserve"> проверки (</w:t>
      </w:r>
      <w:r w:rsidR="009365BA" w:rsidRPr="009365BA">
        <w:t>документарная/выездная</w:t>
      </w:r>
      <w:r w:rsidR="00074239" w:rsidRPr="009365BA">
        <w:t>);</w:t>
      </w:r>
    </w:p>
    <w:p w:rsidR="005228DB" w:rsidRPr="009365BA" w:rsidRDefault="005228DB" w:rsidP="00074239"/>
    <w:p w:rsidR="00074239" w:rsidRDefault="00B60808" w:rsidP="00074239">
      <w:r>
        <w:t>9</w:t>
      </w:r>
      <w:r w:rsidR="005228DB" w:rsidRPr="009365BA">
        <w:t>) </w:t>
      </w:r>
      <w:r w:rsidR="00074239" w:rsidRPr="009365BA">
        <w:t>проверяемый период;</w:t>
      </w:r>
    </w:p>
    <w:p w:rsidR="00CB3410" w:rsidRDefault="00CB3410" w:rsidP="00074239"/>
    <w:p w:rsidR="00CB3410" w:rsidRPr="009365BA" w:rsidRDefault="00CB3410" w:rsidP="00074239">
      <w:r>
        <w:t>1</w:t>
      </w:r>
      <w:r w:rsidR="00B60808">
        <w:t>0</w:t>
      </w:r>
      <w:r>
        <w:t>) цели и задачи проверки;</w:t>
      </w:r>
    </w:p>
    <w:p w:rsidR="005228DB" w:rsidRPr="009365BA" w:rsidRDefault="005228DB" w:rsidP="00412ED2"/>
    <w:p w:rsidR="00074239" w:rsidRPr="009365BA" w:rsidRDefault="005228DB" w:rsidP="00412ED2">
      <w:r w:rsidRPr="009365BA">
        <w:t>1</w:t>
      </w:r>
      <w:r w:rsidR="00B60808">
        <w:t>1</w:t>
      </w:r>
      <w:r w:rsidRPr="009365BA">
        <w:t>) </w:t>
      </w:r>
      <w:r w:rsidR="00074239" w:rsidRPr="009365BA">
        <w:t xml:space="preserve">информация о направлении </w:t>
      </w:r>
      <w:r w:rsidRPr="009365BA">
        <w:t xml:space="preserve">правотворческому органу </w:t>
      </w:r>
      <w:r w:rsidR="00074239" w:rsidRPr="009365BA">
        <w:t>уведомления о</w:t>
      </w:r>
      <w:r w:rsidRPr="009365BA">
        <w:t>б осуществлении проверки</w:t>
      </w:r>
      <w:r w:rsidR="00CB3410">
        <w:t xml:space="preserve"> (дата и номер письма)</w:t>
      </w:r>
      <w:r w:rsidRPr="009365BA">
        <w:t>;</w:t>
      </w:r>
    </w:p>
    <w:p w:rsidR="005228DB" w:rsidRPr="009365BA" w:rsidRDefault="005228DB" w:rsidP="00412ED2"/>
    <w:p w:rsidR="005228DB" w:rsidRPr="009365BA" w:rsidRDefault="005228DB" w:rsidP="00412ED2">
      <w:r w:rsidRPr="009365BA">
        <w:t>1</w:t>
      </w:r>
      <w:r w:rsidR="00B60808">
        <w:t>2</w:t>
      </w:r>
      <w:r w:rsidRPr="009365BA">
        <w:t>) </w:t>
      </w:r>
      <w:r w:rsidR="007C18CD">
        <w:t>период</w:t>
      </w:r>
      <w:r w:rsidRPr="009365BA">
        <w:t xml:space="preserve"> осуществления проверки (при необходимости указывается перерыв в работе);</w:t>
      </w:r>
    </w:p>
    <w:p w:rsidR="005228DB" w:rsidRPr="009365BA" w:rsidRDefault="005228DB" w:rsidP="00412ED2"/>
    <w:p w:rsidR="005228DB" w:rsidRPr="009365BA" w:rsidRDefault="005228DB" w:rsidP="00412ED2">
      <w:r w:rsidRPr="009365BA">
        <w:t>1</w:t>
      </w:r>
      <w:r w:rsidR="00B60808">
        <w:t>3</w:t>
      </w:r>
      <w:r w:rsidRPr="009365BA">
        <w:t xml:space="preserve">) информация о предыдущей проверке (если она </w:t>
      </w:r>
      <w:r w:rsidR="009A5F15">
        <w:t>осуществлялась</w:t>
      </w:r>
      <w:r w:rsidRPr="009365BA">
        <w:t xml:space="preserve">) с указанием наименования органа юстиции, даты и номера справки по результатам проверки, проверявшегося периода, вида и </w:t>
      </w:r>
      <w:r w:rsidR="007004DB">
        <w:t>формы</w:t>
      </w:r>
      <w:r w:rsidRPr="009365BA">
        <w:t xml:space="preserve"> проверки, установленных нарушений и мер, принятых для их устранения;</w:t>
      </w:r>
    </w:p>
    <w:p w:rsidR="00B60808" w:rsidRDefault="00B60808" w:rsidP="00412ED2"/>
    <w:p w:rsidR="005228DB" w:rsidRPr="009365BA" w:rsidRDefault="005228DB" w:rsidP="00412ED2">
      <w:r w:rsidRPr="009365BA">
        <w:t>1</w:t>
      </w:r>
      <w:r w:rsidR="00B60808">
        <w:t>4</w:t>
      </w:r>
      <w:r w:rsidRPr="009365BA">
        <w:t>) общая характеристика работы правотворческого органа по обеспечению соблюдения законодательства в сфере государственной регистрации нормативных правовых актов;</w:t>
      </w:r>
    </w:p>
    <w:p w:rsidR="007004DB" w:rsidRDefault="007004DB" w:rsidP="00412ED2"/>
    <w:p w:rsidR="005228DB" w:rsidRPr="009365BA" w:rsidRDefault="005228DB" w:rsidP="00412ED2">
      <w:r w:rsidRPr="009365BA">
        <w:t>1</w:t>
      </w:r>
      <w:r w:rsidR="00B60808">
        <w:t>5</w:t>
      </w:r>
      <w:r w:rsidRPr="009365BA">
        <w:t>) </w:t>
      </w:r>
      <w:r w:rsidR="00757740" w:rsidRPr="009365BA">
        <w:t>обобщенное описание выявленных в ходе текущей проверки фактов нарушения законодательства в сфере государственной регистрации нормативных правовых актов</w:t>
      </w:r>
      <w:r w:rsidRPr="009365BA">
        <w:t>,</w:t>
      </w:r>
      <w:r w:rsidR="00C57272" w:rsidRPr="009365BA">
        <w:t xml:space="preserve"> период, в котором нарушение было совершено (с приложением копий документов, подтверждающих факт нарушения, письменных пояснений должностных лиц правотворческого органа относительно выявленных на</w:t>
      </w:r>
      <w:r w:rsidR="00757740">
        <w:t>рушений (при наличии)).</w:t>
      </w:r>
    </w:p>
    <w:p w:rsidR="007C18CD" w:rsidRPr="009365BA" w:rsidRDefault="007C18CD" w:rsidP="007C18CD">
      <w:r w:rsidRPr="009365BA">
        <w:t>Однотипные нарушения и повторяющиеся нарушения могут группироваться в таблицы либо иным удобным образом. Нарушения в сгруппированном виде должны содержать полный перечень однотипных нарушений законодательства в сфере государственной регистрации нормативных правовых актов с указанием периода, к которому они принадлежат (название, дата и номер документа, а также ссылки на нормативные правовые акты, их пункты и стать</w:t>
      </w:r>
      <w:r w:rsidR="00931F0D">
        <w:t>и, положения которых нарушены).</w:t>
      </w:r>
    </w:p>
    <w:p w:rsidR="00C57272" w:rsidRDefault="00757740" w:rsidP="00412ED2">
      <w:r w:rsidRPr="009365BA">
        <w:t>Выявленные нарушения упорядочиваются в хронологическом порядке.</w:t>
      </w:r>
    </w:p>
    <w:p w:rsidR="00757740" w:rsidRPr="009365BA" w:rsidRDefault="00757740" w:rsidP="00412ED2"/>
    <w:p w:rsidR="00C57272" w:rsidRDefault="00C57272" w:rsidP="00412ED2">
      <w:r w:rsidRPr="009365BA">
        <w:lastRenderedPageBreak/>
        <w:t>1</w:t>
      </w:r>
      <w:r w:rsidR="00B60808">
        <w:t>6</w:t>
      </w:r>
      <w:r w:rsidRPr="009365BA">
        <w:t>) перечень документов, запрошенных у правотворческого органа, но не предоставленных им, сведения об отказе должностных лиц правотворческого органа в предоставлении объя</w:t>
      </w:r>
      <w:r w:rsidR="00AB7C1D">
        <w:t>снений по выявленным нарушениям;</w:t>
      </w:r>
    </w:p>
    <w:p w:rsidR="00AB7C1D" w:rsidRDefault="00AB7C1D" w:rsidP="00412ED2"/>
    <w:p w:rsidR="00757740" w:rsidRDefault="00B60808" w:rsidP="00412ED2">
      <w:r>
        <w:t>17</w:t>
      </w:r>
      <w:r w:rsidR="00757740">
        <w:t>) общий вывод о работе правотворческого органа</w:t>
      </w:r>
      <w:r w:rsidR="00AE73D3">
        <w:t xml:space="preserve"> по результатам осуществления проверки;</w:t>
      </w:r>
    </w:p>
    <w:p w:rsidR="00757740" w:rsidRDefault="00757740" w:rsidP="00412ED2"/>
    <w:p w:rsidR="00AB7C1D" w:rsidRDefault="00AB7C1D" w:rsidP="00412ED2">
      <w:r>
        <w:t>1</w:t>
      </w:r>
      <w:r w:rsidR="00B60808">
        <w:t>8</w:t>
      </w:r>
      <w:r>
        <w:t>) перечень приложений к справке</w:t>
      </w:r>
      <w:r w:rsidR="00757740">
        <w:t xml:space="preserve"> в соответствии с пунктом 5.</w:t>
      </w:r>
      <w:r w:rsidR="00AE73D3">
        <w:t>7</w:t>
      </w:r>
      <w:r w:rsidR="00757740">
        <w:t xml:space="preserve"> настоящего порядка</w:t>
      </w:r>
      <w:r w:rsidR="007651E6">
        <w:t>;</w:t>
      </w:r>
    </w:p>
    <w:p w:rsidR="00AE73D3" w:rsidRDefault="00AE73D3" w:rsidP="00412ED2"/>
    <w:p w:rsidR="00AE73D3" w:rsidRDefault="00B60808" w:rsidP="00412ED2">
      <w:r>
        <w:t>19</w:t>
      </w:r>
      <w:r w:rsidR="00AE73D3">
        <w:t>) информация о количестве</w:t>
      </w:r>
      <w:r w:rsidR="00AE73D3" w:rsidRPr="00AE73D3">
        <w:t xml:space="preserve"> </w:t>
      </w:r>
      <w:r w:rsidR="00AE73D3" w:rsidRPr="009365BA">
        <w:t xml:space="preserve">экземпляров справки по результатам </w:t>
      </w:r>
      <w:r w:rsidR="00AE73D3">
        <w:t xml:space="preserve">осуществления </w:t>
      </w:r>
      <w:r w:rsidR="00AE73D3" w:rsidRPr="009365BA">
        <w:t>проверки</w:t>
      </w:r>
      <w:r w:rsidR="00AE73D3">
        <w:t>;</w:t>
      </w:r>
    </w:p>
    <w:p w:rsidR="00AE73D3" w:rsidRDefault="00AE73D3" w:rsidP="00412ED2"/>
    <w:p w:rsidR="00AE73D3" w:rsidRPr="009365BA" w:rsidRDefault="00B60808" w:rsidP="00412ED2">
      <w:r>
        <w:t>20</w:t>
      </w:r>
      <w:r w:rsidR="00AE73D3">
        <w:t>) </w:t>
      </w:r>
      <w:r w:rsidR="00AE73D3" w:rsidRPr="009365BA">
        <w:t>отметка о вручении одного экземпляра уполномоченному должностному лицу правотворческого органа</w:t>
      </w:r>
      <w:r w:rsidR="00F819B2">
        <w:t>;</w:t>
      </w:r>
    </w:p>
    <w:p w:rsidR="005228DB" w:rsidRPr="009365BA" w:rsidRDefault="005228DB" w:rsidP="00412ED2"/>
    <w:p w:rsidR="00994AFD" w:rsidRPr="009365BA" w:rsidRDefault="00994AFD" w:rsidP="00412ED2">
      <w:r w:rsidRPr="009365BA">
        <w:t>Запрещено в справке по результатам проверки указывать субъективные предположения</w:t>
      </w:r>
      <w:r w:rsidR="00757740">
        <w:t xml:space="preserve">, выводы, </w:t>
      </w:r>
      <w:r w:rsidR="005D27F0" w:rsidRPr="009365BA">
        <w:t>данные</w:t>
      </w:r>
      <w:r w:rsidR="00757740">
        <w:t xml:space="preserve"> и иные </w:t>
      </w:r>
      <w:r w:rsidR="00757740" w:rsidRPr="009365BA">
        <w:t>сведения</w:t>
      </w:r>
      <w:r w:rsidR="005D27F0" w:rsidRPr="009365BA">
        <w:t>, не подтвержденные документами</w:t>
      </w:r>
      <w:r w:rsidRPr="009365BA">
        <w:t>.</w:t>
      </w:r>
    </w:p>
    <w:p w:rsidR="005D27F0" w:rsidRPr="009365BA" w:rsidRDefault="005D27F0" w:rsidP="00412ED2"/>
    <w:p w:rsidR="00A03829" w:rsidRPr="009365BA" w:rsidRDefault="00A03829" w:rsidP="00412ED2">
      <w:r w:rsidRPr="009365BA">
        <w:t>5.</w:t>
      </w:r>
      <w:r w:rsidR="00AE73D3">
        <w:t>7</w:t>
      </w:r>
      <w:r w:rsidRPr="009365BA">
        <w:t xml:space="preserve">. В виде приложений к справке </w:t>
      </w:r>
      <w:r w:rsidR="00AE73D3">
        <w:t xml:space="preserve">по результатам осуществления проверки </w:t>
      </w:r>
      <w:r w:rsidRPr="009365BA">
        <w:t>оформля</w:t>
      </w:r>
      <w:r w:rsidR="00AE73D3">
        <w:t>ю</w:t>
      </w:r>
      <w:r w:rsidRPr="009365BA">
        <w:t>тся:</w:t>
      </w:r>
    </w:p>
    <w:p w:rsidR="00A03829" w:rsidRPr="009365BA" w:rsidRDefault="00A03829" w:rsidP="00412ED2"/>
    <w:p w:rsidR="00A03829" w:rsidRPr="009365BA" w:rsidRDefault="00A03829" w:rsidP="00412ED2">
      <w:r w:rsidRPr="009365BA">
        <w:t>1) утвержденн</w:t>
      </w:r>
      <w:r w:rsidR="00746308">
        <w:t>ая</w:t>
      </w:r>
      <w:r w:rsidRPr="009365BA">
        <w:t xml:space="preserve"> </w:t>
      </w:r>
      <w:r w:rsidR="00746308">
        <w:t>программа</w:t>
      </w:r>
      <w:r w:rsidRPr="009365BA">
        <w:t xml:space="preserve"> проверки правотворческого органа;</w:t>
      </w:r>
    </w:p>
    <w:p w:rsidR="00A03829" w:rsidRPr="009365BA" w:rsidRDefault="00A03829" w:rsidP="00412ED2"/>
    <w:p w:rsidR="00A03829" w:rsidRPr="009365BA" w:rsidRDefault="00A03829" w:rsidP="00412ED2">
      <w:r w:rsidRPr="009365BA">
        <w:t>2) пояснения должностных лиц правотворческого органа относительно выявленных фактов нарушения законодательства в сфере государственной регистрации нормативных правовых актов</w:t>
      </w:r>
      <w:r w:rsidR="00AE73D3">
        <w:t xml:space="preserve"> (при наличии)</w:t>
      </w:r>
      <w:r w:rsidRPr="009365BA">
        <w:t>;</w:t>
      </w:r>
    </w:p>
    <w:p w:rsidR="00A03829" w:rsidRPr="009365BA" w:rsidRDefault="00A03829" w:rsidP="00412ED2"/>
    <w:p w:rsidR="00A03829" w:rsidRPr="009365BA" w:rsidRDefault="00A03829" w:rsidP="00412ED2">
      <w:r w:rsidRPr="009365BA">
        <w:t>3) материалы, подтверждающие выявленные факты нарушений законодательства в сфере государственной регистрации нормативных правовых актов</w:t>
      </w:r>
      <w:r w:rsidR="00AE73D3">
        <w:t xml:space="preserve"> (</w:t>
      </w:r>
      <w:r w:rsidRPr="009365BA">
        <w:t>копии нормативных правовых актов, подлежащих государственной регистрации, но не предоставленные на регистрацию, а также копии писем, телеграмм, распоряжений, разъяснений и иных документов, которыми устанавливаются правовые нормы; иные материалы, необходимые для принятия решения по результатам проверки и дальнейших мероприятий по обеспечению устранения нарушений законодательства в сфере государственной регистрации нормативных правовых актов</w:t>
      </w:r>
      <w:r w:rsidR="00AE73D3">
        <w:t xml:space="preserve"> </w:t>
      </w:r>
      <w:r w:rsidR="00D92CD2">
        <w:t xml:space="preserve">– </w:t>
      </w:r>
      <w:r w:rsidR="00AE73D3">
        <w:t>при наличии)</w:t>
      </w:r>
      <w:r w:rsidRPr="009365BA">
        <w:t>.</w:t>
      </w:r>
    </w:p>
    <w:p w:rsidR="00A03829" w:rsidRPr="009365BA" w:rsidRDefault="00A03829" w:rsidP="00412ED2"/>
    <w:p w:rsidR="00A03829" w:rsidRPr="009365BA" w:rsidRDefault="00A03829" w:rsidP="00412ED2">
      <w:r w:rsidRPr="009365BA">
        <w:t>5.</w:t>
      </w:r>
      <w:r w:rsidR="00AE73D3">
        <w:t>8</w:t>
      </w:r>
      <w:r w:rsidRPr="009365BA">
        <w:t xml:space="preserve">. Член комиссии, </w:t>
      </w:r>
      <w:r w:rsidR="00F54C44" w:rsidRPr="009365BA">
        <w:t>чье мнение расходится с выводами комиссии, изложенными в справке, имеет право письменно изложить свое мнение для приобщения его к справке. В таком случае член комиссии обязан подписать справку с проставлением отметки «С замечаниями».</w:t>
      </w:r>
    </w:p>
    <w:p w:rsidR="00A03829" w:rsidRPr="009365BA" w:rsidRDefault="00A03829" w:rsidP="00412ED2"/>
    <w:p w:rsidR="000B546F" w:rsidRPr="005F497E" w:rsidRDefault="005E2890" w:rsidP="00047B4D">
      <w:r w:rsidRPr="005F497E">
        <w:lastRenderedPageBreak/>
        <w:t>5</w:t>
      </w:r>
      <w:r w:rsidR="00412ED2" w:rsidRPr="005F497E">
        <w:t>.</w:t>
      </w:r>
      <w:r w:rsidR="00AE73D3" w:rsidRPr="005F497E">
        <w:t>9</w:t>
      </w:r>
      <w:r w:rsidR="00412ED2" w:rsidRPr="005F497E">
        <w:t>. </w:t>
      </w:r>
      <w:r w:rsidR="00047B4D" w:rsidRPr="005F497E">
        <w:t xml:space="preserve">Справка по результатам </w:t>
      </w:r>
      <w:r w:rsidR="005F497E" w:rsidRPr="005F497E">
        <w:t xml:space="preserve">осуществления </w:t>
      </w:r>
      <w:r w:rsidR="00047B4D" w:rsidRPr="005F497E">
        <w:t xml:space="preserve">проверки </w:t>
      </w:r>
      <w:r w:rsidR="000B546F" w:rsidRPr="005F497E">
        <w:t xml:space="preserve">составляется в двух экземплярах и </w:t>
      </w:r>
      <w:r w:rsidR="00047B4D" w:rsidRPr="005F497E">
        <w:t xml:space="preserve">в течение </w:t>
      </w:r>
      <w:r w:rsidR="000B546F" w:rsidRPr="005F497E">
        <w:t>5</w:t>
      </w:r>
      <w:r w:rsidR="00047B4D" w:rsidRPr="005F497E">
        <w:t xml:space="preserve"> рабочих дней </w:t>
      </w:r>
      <w:r w:rsidR="000B546F" w:rsidRPr="005F497E">
        <w:t>согласовывается с заместителем Министра юстиции</w:t>
      </w:r>
      <w:r w:rsidR="00B53F16">
        <w:t xml:space="preserve"> (руководителем территориального отдела юстиции)</w:t>
      </w:r>
      <w:r w:rsidR="000B546F" w:rsidRPr="005F497E">
        <w:t>.</w:t>
      </w:r>
    </w:p>
    <w:p w:rsidR="00047B4D" w:rsidRPr="009365BA" w:rsidRDefault="000B546F" w:rsidP="00047B4D">
      <w:r>
        <w:t xml:space="preserve">После согласования оба экземпляра направляются руководителю правотворческого органа для ознакомления и подписания. Один экземпляр справки </w:t>
      </w:r>
      <w:r w:rsidR="005F497E">
        <w:t xml:space="preserve">по результатам осуществления документарной проверки </w:t>
      </w:r>
      <w:r>
        <w:t>остается в правотворческом органе, а второй</w:t>
      </w:r>
      <w:r w:rsidR="00BA6F99">
        <w:t>, с отметкой правотворческого органа об ознакомлении,</w:t>
      </w:r>
      <w:r>
        <w:t xml:space="preserve"> возвращается </w:t>
      </w:r>
      <w:r w:rsidR="005F497E">
        <w:t>органу юстиции, осуществлявшему проверку.</w:t>
      </w:r>
      <w:r>
        <w:t xml:space="preserve"> </w:t>
      </w:r>
    </w:p>
    <w:p w:rsidR="00601FD5" w:rsidRPr="009365BA" w:rsidRDefault="00601FD5" w:rsidP="00412ED2"/>
    <w:p w:rsidR="00412ED2" w:rsidRPr="009365BA" w:rsidRDefault="003D6A81" w:rsidP="00412ED2">
      <w:r w:rsidRPr="009365BA">
        <w:t>5.</w:t>
      </w:r>
      <w:r w:rsidR="00F54C44" w:rsidRPr="009365BA">
        <w:t>1</w:t>
      </w:r>
      <w:r w:rsidR="00822765">
        <w:t>0</w:t>
      </w:r>
      <w:r w:rsidRPr="009365BA">
        <w:t>. </w:t>
      </w:r>
      <w:r w:rsidR="00412ED2" w:rsidRPr="009365BA">
        <w:t xml:space="preserve">В случае отказа руководителя (иных </w:t>
      </w:r>
      <w:r w:rsidR="00BA6F99">
        <w:t xml:space="preserve">уполномоченных </w:t>
      </w:r>
      <w:r w:rsidR="00412ED2" w:rsidRPr="009365BA">
        <w:t xml:space="preserve">должностных лиц) правотворческого органа от подписания справки о проверке или невозвращения </w:t>
      </w:r>
      <w:r w:rsidR="00BA6F99">
        <w:t xml:space="preserve">экземпляра </w:t>
      </w:r>
      <w:r w:rsidR="00412ED2" w:rsidRPr="009365BA">
        <w:t xml:space="preserve">этой справки в течение </w:t>
      </w:r>
      <w:r w:rsidR="00BA6F99">
        <w:t>5</w:t>
      </w:r>
      <w:r w:rsidR="00412ED2" w:rsidRPr="009365BA">
        <w:t xml:space="preserve"> рабочих дней</w:t>
      </w:r>
      <w:r w:rsidR="00F967C7">
        <w:t>,</w:t>
      </w:r>
      <w:r w:rsidR="00412ED2" w:rsidRPr="009365BA">
        <w:t xml:space="preserve"> председатель комиссии отмечает </w:t>
      </w:r>
      <w:r w:rsidR="00F967C7">
        <w:t>данный факт</w:t>
      </w:r>
      <w:r w:rsidR="00412ED2" w:rsidRPr="009365BA">
        <w:t xml:space="preserve"> соответствующей записью в справке.</w:t>
      </w:r>
    </w:p>
    <w:p w:rsidR="00412ED2" w:rsidRPr="009365BA" w:rsidRDefault="00412ED2" w:rsidP="00412ED2">
      <w:r w:rsidRPr="009365BA">
        <w:t xml:space="preserve">При наличии замечаний к справке о проверке руководитель или иные должностные лица правотворческого органа, подписывающие ее, указывают об этом перед своей подписью и не позднее чем через </w:t>
      </w:r>
      <w:r w:rsidR="00DD619D">
        <w:t>5</w:t>
      </w:r>
      <w:r w:rsidRPr="009365BA">
        <w:t xml:space="preserve"> рабочих дн</w:t>
      </w:r>
      <w:r w:rsidR="00DD619D">
        <w:t>ей</w:t>
      </w:r>
      <w:r w:rsidRPr="009365BA">
        <w:t xml:space="preserve"> со дня подписания предоставляют председателю комиссии письменные замечания и пояснения.</w:t>
      </w:r>
    </w:p>
    <w:p w:rsidR="005E2890" w:rsidRPr="009365BA" w:rsidRDefault="005E2890" w:rsidP="00412ED2">
      <w:r w:rsidRPr="009365BA">
        <w:t xml:space="preserve">Дополнения и пояснения, предоставленные </w:t>
      </w:r>
      <w:r w:rsidR="00DD619D">
        <w:t>по истечении указанного срока</w:t>
      </w:r>
      <w:r w:rsidRPr="009365BA">
        <w:t>, рассмотрению не подлежат.</w:t>
      </w:r>
    </w:p>
    <w:p w:rsidR="005E2890" w:rsidRPr="009365BA" w:rsidRDefault="005E2890" w:rsidP="00412ED2">
      <w:r w:rsidRPr="009365BA">
        <w:t>Комиссия должна проверить достоверность обоснований и фактов, изложенных в пояснениях должностных лиц правотворческого органа. Подтверждением достоверности является наличие соответствующего подтверждающего документа.</w:t>
      </w:r>
    </w:p>
    <w:p w:rsidR="00F54C44" w:rsidRPr="009365BA" w:rsidRDefault="00F54C44" w:rsidP="00412ED2"/>
    <w:p w:rsidR="00FA3845" w:rsidRPr="009365BA" w:rsidRDefault="00FA3845" w:rsidP="00FA3845">
      <w:r w:rsidRPr="009365BA">
        <w:t>5.</w:t>
      </w:r>
      <w:r w:rsidR="00822765">
        <w:t>11</w:t>
      </w:r>
      <w:r w:rsidRPr="009365BA">
        <w:t xml:space="preserve">. Председатель комиссии в течение 10 рабочих дней после завершения проверки в устной форме </w:t>
      </w:r>
      <w:proofErr w:type="gramStart"/>
      <w:r w:rsidRPr="009365BA">
        <w:t>отчитывается о</w:t>
      </w:r>
      <w:proofErr w:type="gramEnd"/>
      <w:r w:rsidRPr="009365BA">
        <w:t xml:space="preserve"> ее результатах </w:t>
      </w:r>
      <w:r w:rsidR="00822765">
        <w:t xml:space="preserve">вышестоящему </w:t>
      </w:r>
      <w:r w:rsidRPr="009365BA">
        <w:t>руководителю с предоставлением для ознакомления всех материалов проверки.</w:t>
      </w:r>
    </w:p>
    <w:p w:rsidR="00FA3845" w:rsidRPr="009365BA" w:rsidRDefault="00FA3845" w:rsidP="004C545D"/>
    <w:p w:rsidR="0082389C" w:rsidRDefault="0082389C" w:rsidP="004C545D">
      <w:r w:rsidRPr="009365BA">
        <w:t>5.</w:t>
      </w:r>
      <w:r w:rsidR="00464182">
        <w:t>1</w:t>
      </w:r>
      <w:r w:rsidR="00FC6E6A">
        <w:t>2</w:t>
      </w:r>
      <w:r w:rsidRPr="009365BA">
        <w:t xml:space="preserve">. Если в результате проверки выявлены факты нарушения законодательства о государственной регистрации нормативных правовых актов, </w:t>
      </w:r>
      <w:r w:rsidR="00822765">
        <w:t>уполномоченное должностное лицо</w:t>
      </w:r>
      <w:r w:rsidR="00262BF7">
        <w:t xml:space="preserve"> органа юстиции</w:t>
      </w:r>
      <w:r w:rsidRPr="009365BA">
        <w:t xml:space="preserve"> составляет протокол об административном правонарушении относительно руководителя правотворческого органа в порядке, установленном законодательством.</w:t>
      </w:r>
    </w:p>
    <w:p w:rsidR="00262BF7" w:rsidRDefault="00262BF7" w:rsidP="004C545D"/>
    <w:p w:rsidR="00262BF7" w:rsidRDefault="00262BF7" w:rsidP="004C545D">
      <w:r>
        <w:t xml:space="preserve">5.13. Действия должностных лиц, а также результаты </w:t>
      </w:r>
      <w:proofErr w:type="gramStart"/>
      <w:r>
        <w:t>проверки, осуществленной территориальным отделом юстиции могут</w:t>
      </w:r>
      <w:proofErr w:type="gramEnd"/>
      <w:r>
        <w:t xml:space="preserve"> быть обжалованы правотворческим органом в Министерстве юстиции Донецкой Народной Республики</w:t>
      </w:r>
      <w:r w:rsidR="00EB6E76">
        <w:t xml:space="preserve"> либо в судебном порядке.</w:t>
      </w:r>
    </w:p>
    <w:p w:rsidR="00262BF7" w:rsidRDefault="00262BF7" w:rsidP="004C545D">
      <w:r>
        <w:t xml:space="preserve">Действия должностных лиц, а также результаты </w:t>
      </w:r>
      <w:proofErr w:type="gramStart"/>
      <w:r>
        <w:t>проверки, осуществленной Министерством юстиции Донецкой Народной Республики могут</w:t>
      </w:r>
      <w:proofErr w:type="gramEnd"/>
      <w:r>
        <w:t xml:space="preserve"> быть обжалованы правотворческим органом в Министерстве юстиции Донецкой Народной Республики либо в судебном порядке.</w:t>
      </w:r>
    </w:p>
    <w:p w:rsidR="00F967C7" w:rsidRDefault="00F967C7" w:rsidP="00F967C7">
      <w:pPr>
        <w:ind w:firstLine="0"/>
      </w:pPr>
    </w:p>
    <w:p w:rsidR="00F967C7" w:rsidRDefault="00F967C7" w:rsidP="00F967C7">
      <w:pPr>
        <w:ind w:firstLine="0"/>
      </w:pPr>
    </w:p>
    <w:p w:rsidR="00825976" w:rsidRPr="009365BA" w:rsidRDefault="00F967C7" w:rsidP="00313068">
      <w:pPr>
        <w:ind w:firstLine="0"/>
      </w:pPr>
      <w:r w:rsidRPr="00F967C7">
        <w:rPr>
          <w:b/>
        </w:rPr>
        <w:t>И. о. заместителя Министра</w:t>
      </w:r>
      <w:r w:rsidRPr="00F967C7">
        <w:rPr>
          <w:b/>
        </w:rPr>
        <w:tab/>
      </w:r>
      <w:r w:rsidRPr="00F967C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А.С. </w:t>
      </w:r>
      <w:proofErr w:type="spellStart"/>
      <w:r>
        <w:rPr>
          <w:b/>
        </w:rPr>
        <w:t>Шамов</w:t>
      </w:r>
      <w:bookmarkStart w:id="0" w:name="_GoBack"/>
      <w:bookmarkEnd w:id="0"/>
      <w:proofErr w:type="spellEnd"/>
    </w:p>
    <w:sectPr w:rsidR="00825976" w:rsidRPr="009365BA" w:rsidSect="0031306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F8" w:rsidRDefault="001E32F8" w:rsidP="00510946">
      <w:r>
        <w:separator/>
      </w:r>
    </w:p>
  </w:endnote>
  <w:endnote w:type="continuationSeparator" w:id="0">
    <w:p w:rsidR="001E32F8" w:rsidRDefault="001E32F8" w:rsidP="0051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F8" w:rsidRDefault="001E32F8" w:rsidP="00510946">
      <w:r>
        <w:separator/>
      </w:r>
    </w:p>
  </w:footnote>
  <w:footnote w:type="continuationSeparator" w:id="0">
    <w:p w:rsidR="001E32F8" w:rsidRDefault="001E32F8" w:rsidP="0051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806824"/>
      <w:docPartObj>
        <w:docPartGallery w:val="Page Numbers (Top of Page)"/>
        <w:docPartUnique/>
      </w:docPartObj>
    </w:sdtPr>
    <w:sdtContent>
      <w:p w:rsidR="00703799" w:rsidRDefault="0079604C">
        <w:pPr>
          <w:pStyle w:val="a8"/>
          <w:jc w:val="center"/>
        </w:pPr>
        <w:r>
          <w:fldChar w:fldCharType="begin"/>
        </w:r>
        <w:r w:rsidR="00703799">
          <w:instrText>PAGE   \* MERGEFORMAT</w:instrText>
        </w:r>
        <w:r>
          <w:fldChar w:fldCharType="separate"/>
        </w:r>
        <w:r w:rsidR="002907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D7E"/>
    <w:multiLevelType w:val="hybridMultilevel"/>
    <w:tmpl w:val="5296C372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3F18"/>
    <w:multiLevelType w:val="hybridMultilevel"/>
    <w:tmpl w:val="87D21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364"/>
    <w:rsid w:val="00022578"/>
    <w:rsid w:val="00026DFE"/>
    <w:rsid w:val="0003258B"/>
    <w:rsid w:val="000365F6"/>
    <w:rsid w:val="00047B4D"/>
    <w:rsid w:val="000564AC"/>
    <w:rsid w:val="000705A6"/>
    <w:rsid w:val="000717CA"/>
    <w:rsid w:val="0007357C"/>
    <w:rsid w:val="00073A0A"/>
    <w:rsid w:val="00074239"/>
    <w:rsid w:val="00086F2E"/>
    <w:rsid w:val="00093129"/>
    <w:rsid w:val="000A36EA"/>
    <w:rsid w:val="000A3DD5"/>
    <w:rsid w:val="000B546F"/>
    <w:rsid w:val="000B6DFD"/>
    <w:rsid w:val="000B7929"/>
    <w:rsid w:val="000D3D71"/>
    <w:rsid w:val="000E06EC"/>
    <w:rsid w:val="000F0205"/>
    <w:rsid w:val="000F2296"/>
    <w:rsid w:val="00121D97"/>
    <w:rsid w:val="00123499"/>
    <w:rsid w:val="00145741"/>
    <w:rsid w:val="001471C2"/>
    <w:rsid w:val="0015548C"/>
    <w:rsid w:val="001656FD"/>
    <w:rsid w:val="00165A46"/>
    <w:rsid w:val="001720B7"/>
    <w:rsid w:val="001727B4"/>
    <w:rsid w:val="00183E35"/>
    <w:rsid w:val="00187171"/>
    <w:rsid w:val="0019269B"/>
    <w:rsid w:val="001A0769"/>
    <w:rsid w:val="001A0A9F"/>
    <w:rsid w:val="001A1943"/>
    <w:rsid w:val="001A4354"/>
    <w:rsid w:val="001B1F74"/>
    <w:rsid w:val="001C541A"/>
    <w:rsid w:val="001C5549"/>
    <w:rsid w:val="001D5ECE"/>
    <w:rsid w:val="001D7152"/>
    <w:rsid w:val="001E05C1"/>
    <w:rsid w:val="001E0601"/>
    <w:rsid w:val="001E32F8"/>
    <w:rsid w:val="001F6115"/>
    <w:rsid w:val="001F7F6F"/>
    <w:rsid w:val="00200140"/>
    <w:rsid w:val="002031AF"/>
    <w:rsid w:val="00213438"/>
    <w:rsid w:val="002137BA"/>
    <w:rsid w:val="002206B3"/>
    <w:rsid w:val="0023254F"/>
    <w:rsid w:val="00235D7B"/>
    <w:rsid w:val="00243389"/>
    <w:rsid w:val="00243914"/>
    <w:rsid w:val="0025790B"/>
    <w:rsid w:val="00262008"/>
    <w:rsid w:val="00262BF7"/>
    <w:rsid w:val="0026328A"/>
    <w:rsid w:val="00263307"/>
    <w:rsid w:val="00263407"/>
    <w:rsid w:val="00290784"/>
    <w:rsid w:val="00290879"/>
    <w:rsid w:val="0029142B"/>
    <w:rsid w:val="002B0C81"/>
    <w:rsid w:val="002C3FF0"/>
    <w:rsid w:val="002C494D"/>
    <w:rsid w:val="002C65BB"/>
    <w:rsid w:val="002D05C4"/>
    <w:rsid w:val="002D7816"/>
    <w:rsid w:val="002E436D"/>
    <w:rsid w:val="00305516"/>
    <w:rsid w:val="00306421"/>
    <w:rsid w:val="00313068"/>
    <w:rsid w:val="00314404"/>
    <w:rsid w:val="00323C7F"/>
    <w:rsid w:val="00330E3D"/>
    <w:rsid w:val="00331536"/>
    <w:rsid w:val="00335673"/>
    <w:rsid w:val="003469A1"/>
    <w:rsid w:val="00346E33"/>
    <w:rsid w:val="00364C2D"/>
    <w:rsid w:val="00365A3D"/>
    <w:rsid w:val="00372E60"/>
    <w:rsid w:val="00374380"/>
    <w:rsid w:val="0037473D"/>
    <w:rsid w:val="00386680"/>
    <w:rsid w:val="0039030C"/>
    <w:rsid w:val="003965EE"/>
    <w:rsid w:val="003A5BB4"/>
    <w:rsid w:val="003A6CC8"/>
    <w:rsid w:val="003C1D15"/>
    <w:rsid w:val="003C6AD2"/>
    <w:rsid w:val="003D3E14"/>
    <w:rsid w:val="003D6A81"/>
    <w:rsid w:val="003F2A10"/>
    <w:rsid w:val="00412ED2"/>
    <w:rsid w:val="004513B8"/>
    <w:rsid w:val="004514D8"/>
    <w:rsid w:val="00464182"/>
    <w:rsid w:val="004716CF"/>
    <w:rsid w:val="004716F6"/>
    <w:rsid w:val="004A5426"/>
    <w:rsid w:val="004A7458"/>
    <w:rsid w:val="004B3703"/>
    <w:rsid w:val="004B5EBD"/>
    <w:rsid w:val="004B74D5"/>
    <w:rsid w:val="004C545D"/>
    <w:rsid w:val="004D13CE"/>
    <w:rsid w:val="004E577F"/>
    <w:rsid w:val="00503C78"/>
    <w:rsid w:val="005050E4"/>
    <w:rsid w:val="00505B30"/>
    <w:rsid w:val="00510946"/>
    <w:rsid w:val="005138FD"/>
    <w:rsid w:val="00520846"/>
    <w:rsid w:val="005220BB"/>
    <w:rsid w:val="00522791"/>
    <w:rsid w:val="005228DB"/>
    <w:rsid w:val="00523656"/>
    <w:rsid w:val="00546C78"/>
    <w:rsid w:val="00554B0C"/>
    <w:rsid w:val="00567AFA"/>
    <w:rsid w:val="00570703"/>
    <w:rsid w:val="00571BFE"/>
    <w:rsid w:val="00573BF9"/>
    <w:rsid w:val="00575CE0"/>
    <w:rsid w:val="00597D8A"/>
    <w:rsid w:val="005A1076"/>
    <w:rsid w:val="005C3F92"/>
    <w:rsid w:val="005D1D1E"/>
    <w:rsid w:val="005D27F0"/>
    <w:rsid w:val="005D5208"/>
    <w:rsid w:val="005D5339"/>
    <w:rsid w:val="005E279F"/>
    <w:rsid w:val="005E2890"/>
    <w:rsid w:val="005F497E"/>
    <w:rsid w:val="00601FD5"/>
    <w:rsid w:val="00611584"/>
    <w:rsid w:val="006314B1"/>
    <w:rsid w:val="00645D84"/>
    <w:rsid w:val="0065100E"/>
    <w:rsid w:val="00653F9E"/>
    <w:rsid w:val="00655AA8"/>
    <w:rsid w:val="00665F8B"/>
    <w:rsid w:val="00683E26"/>
    <w:rsid w:val="006909BB"/>
    <w:rsid w:val="0069405B"/>
    <w:rsid w:val="00695422"/>
    <w:rsid w:val="006C743A"/>
    <w:rsid w:val="006E5FCA"/>
    <w:rsid w:val="006E6FD3"/>
    <w:rsid w:val="007004DB"/>
    <w:rsid w:val="00703799"/>
    <w:rsid w:val="007047D2"/>
    <w:rsid w:val="0071462D"/>
    <w:rsid w:val="00714669"/>
    <w:rsid w:val="00716A65"/>
    <w:rsid w:val="00720F5C"/>
    <w:rsid w:val="007221EC"/>
    <w:rsid w:val="00731938"/>
    <w:rsid w:val="00731D4E"/>
    <w:rsid w:val="00732FFE"/>
    <w:rsid w:val="00745E8E"/>
    <w:rsid w:val="00746308"/>
    <w:rsid w:val="00757740"/>
    <w:rsid w:val="00760337"/>
    <w:rsid w:val="00762FA6"/>
    <w:rsid w:val="007651E6"/>
    <w:rsid w:val="007656A0"/>
    <w:rsid w:val="00783109"/>
    <w:rsid w:val="007911C3"/>
    <w:rsid w:val="0079604C"/>
    <w:rsid w:val="007A0118"/>
    <w:rsid w:val="007A2677"/>
    <w:rsid w:val="007A7431"/>
    <w:rsid w:val="007C18CD"/>
    <w:rsid w:val="007C5CCF"/>
    <w:rsid w:val="007D23C7"/>
    <w:rsid w:val="007E4BC7"/>
    <w:rsid w:val="007F385E"/>
    <w:rsid w:val="00811B28"/>
    <w:rsid w:val="00817909"/>
    <w:rsid w:val="00822765"/>
    <w:rsid w:val="0082389C"/>
    <w:rsid w:val="00825976"/>
    <w:rsid w:val="00826880"/>
    <w:rsid w:val="00831B27"/>
    <w:rsid w:val="00831C14"/>
    <w:rsid w:val="008337D9"/>
    <w:rsid w:val="00843B6B"/>
    <w:rsid w:val="00844F41"/>
    <w:rsid w:val="00855EA9"/>
    <w:rsid w:val="008716AC"/>
    <w:rsid w:val="00873454"/>
    <w:rsid w:val="00874813"/>
    <w:rsid w:val="008806F1"/>
    <w:rsid w:val="0088196D"/>
    <w:rsid w:val="00881E4E"/>
    <w:rsid w:val="00882BBB"/>
    <w:rsid w:val="00882E8C"/>
    <w:rsid w:val="008A0BD3"/>
    <w:rsid w:val="008A4C31"/>
    <w:rsid w:val="008B3844"/>
    <w:rsid w:val="008C0910"/>
    <w:rsid w:val="008C6BD1"/>
    <w:rsid w:val="008D01C6"/>
    <w:rsid w:val="008D1501"/>
    <w:rsid w:val="008D7FD2"/>
    <w:rsid w:val="008E6C99"/>
    <w:rsid w:val="008F377B"/>
    <w:rsid w:val="00902285"/>
    <w:rsid w:val="00917813"/>
    <w:rsid w:val="009276E2"/>
    <w:rsid w:val="00931F0D"/>
    <w:rsid w:val="00932EAA"/>
    <w:rsid w:val="00932FC2"/>
    <w:rsid w:val="009365BA"/>
    <w:rsid w:val="00946F3F"/>
    <w:rsid w:val="00952A0F"/>
    <w:rsid w:val="00954EEA"/>
    <w:rsid w:val="00960612"/>
    <w:rsid w:val="009609B2"/>
    <w:rsid w:val="00964811"/>
    <w:rsid w:val="00965CC6"/>
    <w:rsid w:val="00971B6B"/>
    <w:rsid w:val="00973A43"/>
    <w:rsid w:val="009774E4"/>
    <w:rsid w:val="0098288F"/>
    <w:rsid w:val="00982B52"/>
    <w:rsid w:val="00991987"/>
    <w:rsid w:val="00992C81"/>
    <w:rsid w:val="00994AFD"/>
    <w:rsid w:val="009A5F15"/>
    <w:rsid w:val="009C0E09"/>
    <w:rsid w:val="009C1426"/>
    <w:rsid w:val="009C3024"/>
    <w:rsid w:val="009C6704"/>
    <w:rsid w:val="009E4164"/>
    <w:rsid w:val="009F1C3F"/>
    <w:rsid w:val="009F1E81"/>
    <w:rsid w:val="009F6C69"/>
    <w:rsid w:val="00A00156"/>
    <w:rsid w:val="00A02613"/>
    <w:rsid w:val="00A03829"/>
    <w:rsid w:val="00A074B3"/>
    <w:rsid w:val="00A15B93"/>
    <w:rsid w:val="00A16DBA"/>
    <w:rsid w:val="00A31C5C"/>
    <w:rsid w:val="00A46D30"/>
    <w:rsid w:val="00A500AA"/>
    <w:rsid w:val="00A54DDC"/>
    <w:rsid w:val="00A56292"/>
    <w:rsid w:val="00A61CAC"/>
    <w:rsid w:val="00A67DB3"/>
    <w:rsid w:val="00A72C32"/>
    <w:rsid w:val="00A80E5E"/>
    <w:rsid w:val="00A90C79"/>
    <w:rsid w:val="00A94BFD"/>
    <w:rsid w:val="00AA6793"/>
    <w:rsid w:val="00AB7C1D"/>
    <w:rsid w:val="00AC4257"/>
    <w:rsid w:val="00AE73D3"/>
    <w:rsid w:val="00AF5B9F"/>
    <w:rsid w:val="00AF704E"/>
    <w:rsid w:val="00B01DB4"/>
    <w:rsid w:val="00B07349"/>
    <w:rsid w:val="00B11755"/>
    <w:rsid w:val="00B11EB5"/>
    <w:rsid w:val="00B144C3"/>
    <w:rsid w:val="00B20D8D"/>
    <w:rsid w:val="00B21F53"/>
    <w:rsid w:val="00B355E5"/>
    <w:rsid w:val="00B427A4"/>
    <w:rsid w:val="00B428D5"/>
    <w:rsid w:val="00B50B2E"/>
    <w:rsid w:val="00B53F16"/>
    <w:rsid w:val="00B60808"/>
    <w:rsid w:val="00B7089F"/>
    <w:rsid w:val="00B739A2"/>
    <w:rsid w:val="00B76428"/>
    <w:rsid w:val="00B80B4F"/>
    <w:rsid w:val="00B86289"/>
    <w:rsid w:val="00B9367C"/>
    <w:rsid w:val="00B93E99"/>
    <w:rsid w:val="00B9539E"/>
    <w:rsid w:val="00BA33A5"/>
    <w:rsid w:val="00BA6F99"/>
    <w:rsid w:val="00BB0DA3"/>
    <w:rsid w:val="00BB1926"/>
    <w:rsid w:val="00BB7567"/>
    <w:rsid w:val="00BD0457"/>
    <w:rsid w:val="00BD1838"/>
    <w:rsid w:val="00BD7E38"/>
    <w:rsid w:val="00BF160D"/>
    <w:rsid w:val="00BF27CE"/>
    <w:rsid w:val="00BF49DB"/>
    <w:rsid w:val="00C275B8"/>
    <w:rsid w:val="00C325B6"/>
    <w:rsid w:val="00C33346"/>
    <w:rsid w:val="00C4124E"/>
    <w:rsid w:val="00C51B06"/>
    <w:rsid w:val="00C57272"/>
    <w:rsid w:val="00C62933"/>
    <w:rsid w:val="00C67364"/>
    <w:rsid w:val="00C7305E"/>
    <w:rsid w:val="00C80C2E"/>
    <w:rsid w:val="00C82FC4"/>
    <w:rsid w:val="00C90F23"/>
    <w:rsid w:val="00C924E8"/>
    <w:rsid w:val="00CB1A5D"/>
    <w:rsid w:val="00CB29CF"/>
    <w:rsid w:val="00CB3410"/>
    <w:rsid w:val="00CB41BF"/>
    <w:rsid w:val="00CB66A9"/>
    <w:rsid w:val="00CC0073"/>
    <w:rsid w:val="00CC459B"/>
    <w:rsid w:val="00CC6AD6"/>
    <w:rsid w:val="00CD0309"/>
    <w:rsid w:val="00CD2C36"/>
    <w:rsid w:val="00CD3FD7"/>
    <w:rsid w:val="00CD5587"/>
    <w:rsid w:val="00CE0E30"/>
    <w:rsid w:val="00CE44C1"/>
    <w:rsid w:val="00D27FBA"/>
    <w:rsid w:val="00D41DDC"/>
    <w:rsid w:val="00D52344"/>
    <w:rsid w:val="00D62C2D"/>
    <w:rsid w:val="00D646FD"/>
    <w:rsid w:val="00D67760"/>
    <w:rsid w:val="00D762EE"/>
    <w:rsid w:val="00D768C2"/>
    <w:rsid w:val="00D8138A"/>
    <w:rsid w:val="00D82056"/>
    <w:rsid w:val="00D92CD2"/>
    <w:rsid w:val="00D94DEA"/>
    <w:rsid w:val="00DA1D42"/>
    <w:rsid w:val="00DD0B19"/>
    <w:rsid w:val="00DD2FB9"/>
    <w:rsid w:val="00DD3141"/>
    <w:rsid w:val="00DD619D"/>
    <w:rsid w:val="00DE0974"/>
    <w:rsid w:val="00DF003C"/>
    <w:rsid w:val="00DF094F"/>
    <w:rsid w:val="00DF1F2D"/>
    <w:rsid w:val="00DF41F3"/>
    <w:rsid w:val="00E00DDC"/>
    <w:rsid w:val="00E05E38"/>
    <w:rsid w:val="00E10B09"/>
    <w:rsid w:val="00E12E66"/>
    <w:rsid w:val="00E169FF"/>
    <w:rsid w:val="00E37C36"/>
    <w:rsid w:val="00E44DF4"/>
    <w:rsid w:val="00E57EDE"/>
    <w:rsid w:val="00E60928"/>
    <w:rsid w:val="00E6108E"/>
    <w:rsid w:val="00E61644"/>
    <w:rsid w:val="00E62754"/>
    <w:rsid w:val="00E67423"/>
    <w:rsid w:val="00E67B48"/>
    <w:rsid w:val="00E70343"/>
    <w:rsid w:val="00E838C8"/>
    <w:rsid w:val="00E85079"/>
    <w:rsid w:val="00E86FFB"/>
    <w:rsid w:val="00E921DF"/>
    <w:rsid w:val="00E930C3"/>
    <w:rsid w:val="00E945E5"/>
    <w:rsid w:val="00EB409E"/>
    <w:rsid w:val="00EB66C6"/>
    <w:rsid w:val="00EB6E76"/>
    <w:rsid w:val="00EC2478"/>
    <w:rsid w:val="00ED4DBB"/>
    <w:rsid w:val="00ED66E3"/>
    <w:rsid w:val="00EE6B70"/>
    <w:rsid w:val="00EF23EC"/>
    <w:rsid w:val="00EF3165"/>
    <w:rsid w:val="00F153A9"/>
    <w:rsid w:val="00F30708"/>
    <w:rsid w:val="00F332EF"/>
    <w:rsid w:val="00F35C97"/>
    <w:rsid w:val="00F51845"/>
    <w:rsid w:val="00F524E3"/>
    <w:rsid w:val="00F54C44"/>
    <w:rsid w:val="00F659C2"/>
    <w:rsid w:val="00F72891"/>
    <w:rsid w:val="00F819B2"/>
    <w:rsid w:val="00F9184B"/>
    <w:rsid w:val="00F949D6"/>
    <w:rsid w:val="00F967C7"/>
    <w:rsid w:val="00FA0744"/>
    <w:rsid w:val="00FA3845"/>
    <w:rsid w:val="00FB3308"/>
    <w:rsid w:val="00FC0EBC"/>
    <w:rsid w:val="00FC1373"/>
    <w:rsid w:val="00FC6E6A"/>
    <w:rsid w:val="00FC73AC"/>
    <w:rsid w:val="00FE20A0"/>
    <w:rsid w:val="00FE2DC5"/>
    <w:rsid w:val="00FE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C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1DDC"/>
    <w:pPr>
      <w:ind w:left="720"/>
      <w:contextualSpacing/>
    </w:pPr>
  </w:style>
  <w:style w:type="table" w:styleId="a5">
    <w:name w:val="Table Grid"/>
    <w:basedOn w:val="a1"/>
    <w:uiPriority w:val="39"/>
    <w:rsid w:val="00D2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6C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C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946"/>
  </w:style>
  <w:style w:type="paragraph" w:styleId="aa">
    <w:name w:val="footer"/>
    <w:basedOn w:val="a"/>
    <w:link w:val="ab"/>
    <w:uiPriority w:val="99"/>
    <w:unhideWhenUsed/>
    <w:rsid w:val="0051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37CB-061F-4BD1-A722-D285C318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24</Pages>
  <Words>7268</Words>
  <Characters>41428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gs5_ksnpa</cp:lastModifiedBy>
  <cp:revision>23</cp:revision>
  <cp:lastPrinted>2016-04-27T13:28:00Z</cp:lastPrinted>
  <dcterms:created xsi:type="dcterms:W3CDTF">2016-04-12T12:17:00Z</dcterms:created>
  <dcterms:modified xsi:type="dcterms:W3CDTF">2016-04-27T13:29:00Z</dcterms:modified>
</cp:coreProperties>
</file>