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4A" w:rsidRPr="00F52821" w:rsidRDefault="00992A4A" w:rsidP="00992A4A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992A4A" w:rsidRDefault="00992A4A" w:rsidP="00992A4A">
      <w:pPr>
        <w:ind w:left="4956"/>
        <w:rPr>
          <w:color w:val="000000"/>
          <w:sz w:val="28"/>
          <w:szCs w:val="28"/>
        </w:rPr>
      </w:pPr>
    </w:p>
    <w:p w:rsidR="00992A4A" w:rsidRPr="00520A57" w:rsidRDefault="00992A4A" w:rsidP="00992A4A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Министерства юстиции Донецкой Народной Республики </w:t>
      </w:r>
    </w:p>
    <w:p w:rsidR="00992A4A" w:rsidRPr="003004C4" w:rsidRDefault="00992A4A" w:rsidP="00992A4A">
      <w:pPr>
        <w:pStyle w:val="a3"/>
        <w:ind w:left="4821" w:firstLine="135"/>
        <w:rPr>
          <w:b/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FD7390">
        <w:rPr>
          <w:sz w:val="28"/>
          <w:szCs w:val="28"/>
          <w:u w:val="single"/>
        </w:rPr>
        <w:t xml:space="preserve">21.12.2016 </w:t>
      </w:r>
      <w:r w:rsidR="00FD739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D7390">
        <w:rPr>
          <w:sz w:val="28"/>
          <w:szCs w:val="28"/>
        </w:rPr>
        <w:t xml:space="preserve"> </w:t>
      </w:r>
      <w:r w:rsidR="00FD7390">
        <w:rPr>
          <w:sz w:val="28"/>
          <w:szCs w:val="28"/>
          <w:u w:val="single"/>
        </w:rPr>
        <w:t>1128</w:t>
      </w:r>
      <w:r>
        <w:rPr>
          <w:sz w:val="28"/>
          <w:szCs w:val="28"/>
        </w:rPr>
        <w:t xml:space="preserve"> </w:t>
      </w:r>
    </w:p>
    <w:p w:rsidR="00992A4A" w:rsidRPr="006E0064" w:rsidRDefault="00992A4A" w:rsidP="00992A4A">
      <w:pPr>
        <w:ind w:left="4962" w:firstLine="141"/>
        <w:jc w:val="both"/>
        <w:rPr>
          <w:sz w:val="28"/>
          <w:szCs w:val="28"/>
        </w:rPr>
      </w:pPr>
    </w:p>
    <w:p w:rsidR="00992A4A" w:rsidRPr="006E0064" w:rsidRDefault="002A29FC" w:rsidP="00992A4A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1" o:spid="_x0000_s1026" style="position:absolute;left:0;text-align:left;margin-left:310.4pt;margin-top:4.3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LCpMee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FD7390" w:rsidRDefault="00FD7390" w:rsidP="00FD73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284E51B" wp14:editId="7F561DFD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390" w:rsidRPr="00EA1824" w:rsidRDefault="00FD7390" w:rsidP="00FD73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FD7390" w:rsidRDefault="00FD7390" w:rsidP="00FD73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FD7390" w:rsidRPr="00432A94" w:rsidRDefault="00FD7390" w:rsidP="00FD7390">
                  <w:pPr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FD7390" w:rsidRDefault="00FD7390" w:rsidP="00FD73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FD7390" w:rsidRPr="000A2C4D" w:rsidRDefault="00FD7390" w:rsidP="00FD73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b/>
                      <w:sz w:val="16"/>
                      <w:szCs w:val="16"/>
                      <w:u w:val="single"/>
                    </w:rPr>
                    <w:t>1</w:t>
                  </w:r>
                  <w:r w:rsidR="001A4ABE">
                    <w:rPr>
                      <w:b/>
                      <w:sz w:val="16"/>
                      <w:szCs w:val="16"/>
                      <w:u w:val="single"/>
                    </w:rPr>
                    <w:t>802</w:t>
                  </w:r>
                  <w:bookmarkStart w:id="0" w:name="_GoBack"/>
                  <w:bookmarkEnd w:id="0"/>
                  <w:r w:rsidRPr="000A2C4D">
                    <w:rPr>
                      <w:b/>
                      <w:sz w:val="16"/>
                      <w:szCs w:val="16"/>
                    </w:rPr>
                    <w:t>_</w:t>
                  </w:r>
                </w:p>
                <w:p w:rsidR="00FD7390" w:rsidRPr="0098229B" w:rsidRDefault="00FD7390" w:rsidP="00FD73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229B">
                    <w:rPr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28</w:t>
                  </w:r>
                  <w:r w:rsidRPr="0098229B">
                    <w:rPr>
                      <w:b/>
                      <w:sz w:val="16"/>
                      <w:szCs w:val="16"/>
                    </w:rPr>
                    <w:t xml:space="preserve">_» </w:t>
                  </w:r>
                  <w:r w:rsidRPr="0098229B">
                    <w:rPr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декабря</w:t>
                  </w:r>
                  <w:r w:rsidRPr="0098229B">
                    <w:rPr>
                      <w:b/>
                      <w:sz w:val="18"/>
                      <w:szCs w:val="18"/>
                    </w:rPr>
                    <w:t>____</w:t>
                  </w:r>
                  <w:r w:rsidRPr="0098229B">
                    <w:rPr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98229B">
                    <w:rPr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992A4A" w:rsidRPr="006E0064" w:rsidRDefault="00992A4A" w:rsidP="00992A4A">
      <w:pPr>
        <w:ind w:firstLine="709"/>
        <w:jc w:val="center"/>
        <w:rPr>
          <w:b/>
          <w:sz w:val="28"/>
          <w:szCs w:val="28"/>
        </w:rPr>
      </w:pPr>
    </w:p>
    <w:p w:rsidR="00992A4A" w:rsidRDefault="00992A4A" w:rsidP="00992A4A">
      <w:pPr>
        <w:ind w:firstLine="709"/>
        <w:jc w:val="center"/>
        <w:rPr>
          <w:b/>
          <w:sz w:val="28"/>
          <w:szCs w:val="28"/>
        </w:rPr>
      </w:pPr>
    </w:p>
    <w:p w:rsidR="00992A4A" w:rsidRDefault="00992A4A" w:rsidP="00992A4A">
      <w:pPr>
        <w:ind w:firstLine="709"/>
        <w:jc w:val="center"/>
        <w:rPr>
          <w:b/>
          <w:sz w:val="28"/>
          <w:szCs w:val="28"/>
        </w:rPr>
      </w:pPr>
    </w:p>
    <w:p w:rsidR="00992A4A" w:rsidRPr="003004C4" w:rsidRDefault="00992A4A" w:rsidP="00992A4A">
      <w:pPr>
        <w:ind w:firstLine="709"/>
        <w:jc w:val="center"/>
        <w:rPr>
          <w:b/>
          <w:sz w:val="28"/>
          <w:szCs w:val="28"/>
        </w:rPr>
      </w:pPr>
    </w:p>
    <w:p w:rsidR="00992A4A" w:rsidRPr="003004C4" w:rsidRDefault="00992A4A" w:rsidP="00992A4A">
      <w:pPr>
        <w:ind w:firstLine="709"/>
        <w:jc w:val="center"/>
        <w:rPr>
          <w:b/>
          <w:sz w:val="28"/>
          <w:szCs w:val="28"/>
        </w:rPr>
      </w:pPr>
    </w:p>
    <w:p w:rsidR="00992A4A" w:rsidRPr="003004C4" w:rsidRDefault="00992A4A" w:rsidP="00992A4A">
      <w:pPr>
        <w:ind w:firstLine="709"/>
        <w:jc w:val="center"/>
        <w:rPr>
          <w:b/>
          <w:sz w:val="28"/>
          <w:szCs w:val="28"/>
        </w:rPr>
      </w:pPr>
    </w:p>
    <w:p w:rsidR="00992A4A" w:rsidRDefault="00992A4A" w:rsidP="00992A4A">
      <w:pPr>
        <w:rPr>
          <w:b/>
          <w:sz w:val="28"/>
          <w:szCs w:val="28"/>
        </w:rPr>
      </w:pPr>
    </w:p>
    <w:p w:rsidR="00992A4A" w:rsidRPr="00A96371" w:rsidRDefault="00992A4A" w:rsidP="00992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A96371">
        <w:rPr>
          <w:b/>
          <w:sz w:val="28"/>
          <w:szCs w:val="28"/>
        </w:rPr>
        <w:t>проведения квалификационного экзамена у лиц, претендующих на занятие нотариальной деятельностью</w:t>
      </w:r>
    </w:p>
    <w:p w:rsidR="00992A4A" w:rsidRDefault="00992A4A" w:rsidP="00992A4A">
      <w:pPr>
        <w:ind w:firstLine="709"/>
        <w:jc w:val="center"/>
        <w:rPr>
          <w:b/>
          <w:sz w:val="28"/>
          <w:szCs w:val="28"/>
        </w:rPr>
      </w:pPr>
    </w:p>
    <w:p w:rsidR="00992A4A" w:rsidRDefault="00992A4A" w:rsidP="00992A4A">
      <w:pPr>
        <w:ind w:firstLine="709"/>
        <w:jc w:val="center"/>
        <w:rPr>
          <w:b/>
          <w:sz w:val="28"/>
          <w:szCs w:val="28"/>
        </w:rPr>
      </w:pP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разработан в соответствии со ст. 12 Закона Донецкой Народной Республики «О нотариате» и определяет процедуру проведения квалификационного экзамена у лиц, претендующих на занятие нотариальной деятельностью.</w:t>
      </w:r>
    </w:p>
    <w:p w:rsidR="00992A4A" w:rsidRPr="00310311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Квалификационный экзамен проводится Квалификационно-дисциплинарной комиссией нотариата Донецкой Народной Республики (далее - КДК), которая создается при</w:t>
      </w:r>
      <w:r w:rsidRPr="00BF6820">
        <w:rPr>
          <w:sz w:val="28"/>
          <w:szCs w:val="28"/>
        </w:rPr>
        <w:t xml:space="preserve"> Министерстве юстиции Донецкой Народной Республики</w:t>
      </w:r>
      <w:r>
        <w:rPr>
          <w:sz w:val="28"/>
          <w:szCs w:val="28"/>
        </w:rPr>
        <w:t xml:space="preserve"> в порядке, предусмотренном законодательством Донецкой Народной Республики.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сдаче квалификационного экзамена допускаются лица, которые: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являются гражданами Донецкой Народной Республики;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дееспособные;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высшее профессиональное образование;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стаж работы в сфере права не менее трех лет;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имеют непогашенной или не снятой судимости за совершенное преступление;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состоят на учете в наркологическом или психоневрологическом диспансере;  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прошли стажировку у нотариуса.</w:t>
      </w:r>
    </w:p>
    <w:p w:rsidR="00992A4A" w:rsidRDefault="00992A4A" w:rsidP="00992A4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Квалификационный экзамен проводится КДК два раза в год.</w:t>
      </w:r>
    </w:p>
    <w:p w:rsidR="00992A4A" w:rsidRPr="003004C4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о проведении квалификационного экзамена должно быть размещено на официальном сайте Министерства юстиции Донецкой Народной Республики, а также в общедоступном месте в помещении Министерства юстиции Донецкой Народной Республики не позднее чем за месяц до даты проведения квалификационного экзамена.</w:t>
      </w:r>
    </w:p>
    <w:p w:rsidR="00992A4A" w:rsidRPr="003004C4" w:rsidRDefault="00992A4A" w:rsidP="00992A4A">
      <w:pPr>
        <w:ind w:firstLine="709"/>
        <w:jc w:val="both"/>
        <w:rPr>
          <w:sz w:val="28"/>
          <w:szCs w:val="28"/>
        </w:rPr>
        <w:sectPr w:rsidR="00992A4A" w:rsidRPr="003004C4" w:rsidSect="00CA151D">
          <w:headerReference w:type="default" r:id="rId7"/>
          <w:pgSz w:w="11906" w:h="16838"/>
          <w:pgMar w:top="568" w:right="567" w:bottom="1134" w:left="1701" w:header="708" w:footer="708" w:gutter="0"/>
          <w:cols w:space="708"/>
          <w:docGrid w:linePitch="360"/>
        </w:sectPr>
      </w:pPr>
    </w:p>
    <w:p w:rsidR="00992A4A" w:rsidRDefault="00992A4A" w:rsidP="00992A4A">
      <w:pPr>
        <w:ind w:firstLine="709"/>
        <w:jc w:val="both"/>
        <w:rPr>
          <w:sz w:val="28"/>
          <w:szCs w:val="28"/>
        </w:rPr>
      </w:pP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Уведомление о проведении квалификационного экзамена должно содержать информацию о дате, времени, месте проведения квалификационного экзамена, а также перечень документов, который подается для сдачи квалификационного экзамена. В уведомлении может содержаться дополнительная информация.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Лицо, желающее сдать квалификационный экзамен на право занятия нотариальной деятельностью, не позднее </w:t>
      </w:r>
      <w:r w:rsidRPr="00442109">
        <w:rPr>
          <w:sz w:val="28"/>
          <w:szCs w:val="28"/>
        </w:rPr>
        <w:t>чем за</w:t>
      </w:r>
      <w:r>
        <w:rPr>
          <w:sz w:val="28"/>
          <w:szCs w:val="28"/>
        </w:rPr>
        <w:t xml:space="preserve"> пятнадцать</w:t>
      </w:r>
      <w:r w:rsidRPr="00442109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до дня проведения квалификационного экзамена лично подает секретарю</w:t>
      </w:r>
      <w:r w:rsidRPr="002025F5">
        <w:rPr>
          <w:sz w:val="28"/>
          <w:szCs w:val="28"/>
        </w:rPr>
        <w:t xml:space="preserve"> КДК</w:t>
      </w:r>
      <w:r>
        <w:rPr>
          <w:sz w:val="28"/>
          <w:szCs w:val="28"/>
        </w:rPr>
        <w:t xml:space="preserve"> следующие документы: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имя председателя КДК о допуске к сдаче квалификационного экзамена, которое подлежит регистрации в установленном порядке; 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и копию диплома о получении высшего профессионального образования;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и копию справки об отсутствии судимости (информация, содержащаяся в справке берется во внимание в течение одного месяца с момента получения);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и копию справки из наркологического и психоневрологического диспансера;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и копия документа, удостоверяющего личность;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и копия трудовой книжки;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и копия заключения о прохождении стажировки у нотариуса.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вышеуказанных документов заверяются в установленном порядке, а оригиналы возвращаются лицу. На копиях документов проставляется отметка «соответствует оригиналу».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Лица, желающие сдать квалификационный экзамен на право занятия нотариальной деятельностью, могут предоставлять дополнительную информацию относительно своего образования, опыта работы, профессионального уровня (копии документов о повышении квалификации, научные публикации, характеристики, рекомендации и т.д.).  </w:t>
      </w:r>
    </w:p>
    <w:p w:rsidR="00992A4A" w:rsidRDefault="00992A4A" w:rsidP="00992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Заверенные в установленном порядке копии документов формируются секретарем КДК в личное дело лица, желающего сдать квалификационный экзамен. Личное дело хранится в</w:t>
      </w:r>
      <w:r w:rsidRPr="00177F6B">
        <w:rPr>
          <w:sz w:val="28"/>
          <w:szCs w:val="28"/>
        </w:rPr>
        <w:t xml:space="preserve"> органе Министерства юстиции Донецкой Народной Республики, уполномоченного осуществлять функции по контролю в сфере нотариата</w:t>
      </w:r>
      <w:r>
        <w:rPr>
          <w:sz w:val="28"/>
          <w:szCs w:val="28"/>
        </w:rPr>
        <w:t xml:space="preserve"> в течение пяти лет. Секретарь КДК несет ответственность за достоверность и полноту заверенных им документов.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В случае если в КДК поступило заявление лица о сдаче квалификационного экзамена и это лицо является близким родственником члена КДК, такой член КДК не принимает участие в рассмотрении каких-либо вопросов, которые касаются сдачи квалификационного экзамена данным лицом.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 Решение относительно допуска или отказа в допуске к сдаче квалификационного экзамена принимает КДК в срок не позднее чем за семь дней до проведения квалификационного экзамена.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Информация относительно перечня лиц, допущенных к сдаче квалификационного экзамена, должна быть размещена на официальном сайте Министерства юстиции Донецкой Народной Республики, а также в общедоступном месте в помещении Министерства юстиции Донецкой Народной Республики не позднее чем за пять дней до даты проведения квалификационного экзамена.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даты, времени и места проведения квалификационного экзамена КДК не </w:t>
      </w:r>
      <w:r w:rsidRPr="00B00952">
        <w:rPr>
          <w:sz w:val="28"/>
          <w:szCs w:val="28"/>
        </w:rPr>
        <w:t>позднее чем за сутки</w:t>
      </w:r>
      <w:r>
        <w:rPr>
          <w:b/>
          <w:sz w:val="28"/>
          <w:szCs w:val="28"/>
        </w:rPr>
        <w:t xml:space="preserve"> </w:t>
      </w:r>
      <w:r w:rsidRPr="00975952">
        <w:rPr>
          <w:sz w:val="28"/>
          <w:szCs w:val="28"/>
        </w:rPr>
        <w:t>уведомляет об этом лиц, допущенных к</w:t>
      </w:r>
      <w:r>
        <w:rPr>
          <w:sz w:val="28"/>
          <w:szCs w:val="28"/>
        </w:rPr>
        <w:t xml:space="preserve"> сдаче квалификационного экзамена, путем размещения соответствующего уведомления на официальном сайте Министерства юстиции Донецкой Народной Республики, а также в общедоступном месте в помещении Министерства юстиции Донецкой Народной Республики.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квалификационного экзамена лицо, которое допущено к сдаче квалификационного экзамена, проходит регистрацию путем предоставления секретарю КДК документа, удостоверяющего личность.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Помещение для проведения квалификационного экзамена должно соответствовать требованиям удобного размещения, исключающего возможность общения лиц, которые сдают квалификационный экзамен. 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Во время проведения квалификационного экзамена запрещается использовать какие-либо источники информации на бумажных и электронных носителях (учебники, учебное пособие, электронные книги, интернет и т.д.), а также средства связи. 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во время сдачи квалификационного экзамена указанных источников информации и средств связи лицо по решению КДК отстраняется от участия в сдаче квалификационного экзамена и считается таким, который не сдал квалификационный экзамен.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 Сдача квалификационного экзамена осуществляется по экзаменационным билетам, в каждый из которых входят три теоретических вопроса, задача, а также задание по составлению проекта документа, подлежащего нотариальному удостоверению.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билеты разрабатываются Министерством юстиции Донецкой Народной Республики для каждого квалификационного экзамена. При этом тематика теоретических вопросов, задачи и задания одного билета должна быть разной.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билеты подписываются, скрепляются печатью и запечатываются в конверт.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 выполнение письменной работы отводится </w:t>
      </w:r>
      <w:r w:rsidRPr="006D3120">
        <w:rPr>
          <w:sz w:val="28"/>
          <w:szCs w:val="28"/>
        </w:rPr>
        <w:t>три часа</w:t>
      </w:r>
      <w:r>
        <w:rPr>
          <w:sz w:val="28"/>
          <w:szCs w:val="28"/>
        </w:rPr>
        <w:t>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 Конверт с экзаменационными билетами вскрывается до начала сдачи квалификационного экзамена в присутствии членов КДК и лиц, допущенных к сдаче квалификационного экзамена.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 Для подготовки письменной работы лицам, допущенным к сдаче квалификационного экзамена, секретарем КДК предоставляются шариковые ручки и пять пронумерованных листов белого цвета формата А-4 с печатью Министерства юстиции Донецкой Народной Республики. В случае необходимости и по просьбе лица, который сдает квалификационный экзамен, секретарем КДК предоставляются дополнительные листы.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Во время выполнения письменной работы в помещении, где проходит квалификационный экзамен, должно присутствовать </w:t>
      </w:r>
      <w:r w:rsidRPr="006D3120">
        <w:rPr>
          <w:sz w:val="28"/>
          <w:szCs w:val="28"/>
        </w:rPr>
        <w:t>не менее пяти</w:t>
      </w:r>
      <w:r>
        <w:rPr>
          <w:sz w:val="28"/>
          <w:szCs w:val="28"/>
        </w:rPr>
        <w:t xml:space="preserve"> членов КДК.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 После завершения выполнения письменной работы или окончания времени, отведенного для ее выполнения, лицо, которое сдает квалификационный экзамен, подписывает каждый лист, на котором изложена письменная работа, с указанием своей фамилии, имени, отчества и сдает секретарю КДК полученный экзаменационный билет и листы для письменной работы, в том числе не использованные. Количество возвращенных листов должно соответствовать количеству полученных листов.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После окончания времени, отведенного для выполнения письменной работы, члены КДК осуществляют проверку и оценку работ.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Ответы лиц, которые сдают квалификационный экзамен, по каждому вопросу экзаменационного билета оцениваются членами КДК по десятибалльной</w:t>
      </w:r>
      <w:r w:rsidRPr="00AA658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Каждому члену КДК секретарь КДК выдает экзаменационный лист, в котором указываются время и место проведения экзамена, фамилия, имя и отчество члена КДК, фамилия, имя и отчество лица, который сдает квалификационный экзамен, номер его экзаменационного билета.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 КДК оценивает ответ лица, который сдает квалификационный экзамен и выставляет балл за каждый ответ на вопрос экзаменационного билета.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лист подписывается членом КДК и приобщается к протоколу.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 Лицо, которое получило не ниже семи баллов за каждый ответ экзаменационного билета, считается сдавшим квалификационный экзамен.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с лицом может быть проведена дополнительная беседа.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оценивания ответов фамилия, имя и отчество лица, который сдает квалификационный экзамен, и количество его балов за каждый ответ заносятся в протокол заседания КДК.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 После окончания квалификационного экзамена КДК оглашает результаты его проведения (количество полученных баллов каждым лицом, который сдает экзамен),  а также фамилии, имена и отчества лиц, по результатам сдачи экзамена которых КДК принято решение о выдаче (или отказе в выдаче) свидетельства о праве на занятие нотариальной деятельностью.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 По результатам квалификационного экзамена секретарем КДК составляется протокол, в котором указываются время и место проведения квалификационного экзамена; фамилия, имя и отчество присутствующих членов КДК; фамилии, имена и отчества лиц, которые сдают квалификационный экзамен, реквизиты их паспортных данных, место проживания; номера экзаменационных билетов; полученные баллы по каждому вопросу экзаменационного билета; количество экзаменационный листов, приобщенных к протоколу; фамилии, имена и отчества лиц, с которыми проводилась дополнительная беседа; вопросы членов КДК и оценка ответов членов КДК; фамилии, имена и отчества лиц, которые сдали и которые не сдали квалификационный экзамен.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и секретарем КДК.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 Лица, не сдавшие квалификационный экзамен, допускаются к повторной сдаче экзамена не ранее </w:t>
      </w:r>
      <w:r w:rsidRPr="00B94CFE">
        <w:rPr>
          <w:sz w:val="28"/>
          <w:szCs w:val="28"/>
        </w:rPr>
        <w:t>чем через один год</w:t>
      </w:r>
      <w:r>
        <w:rPr>
          <w:sz w:val="28"/>
          <w:szCs w:val="28"/>
        </w:rPr>
        <w:t xml:space="preserve">. Для сдачи повторного квалификационного экзамена дополнительная стажировка не требуется. 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 КДК по результатам проведенного квалификационного экзамена принимает решение о выдаче или отказе в выдаче Министерством юстиции Донецкой Народной Республики свидетельства о праве на занятие нотариальной деятельностью.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 Лицам, которые сдали квалификационный экзамен и которые не сдали его, по истечению трех дней после сдачи квалификационного экзамена секретарем КДК выдается извлечение из протокола заседания КДК, подписанное председателем и секретарем КДК. Копия извлечения приобщается к материалам личного дела.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 Решение КДК относительно лиц, успешно сдавших квалификационный экзамен и допущенных к осуществлению нотариальной деятельности, в пятидневный срок со дня его принятия передается в Министерство юстиции Донецкой Народной Республики для выдачи этим лицам свидетельства о праве на занятие нотариальной деятельностью. </w:t>
      </w:r>
    </w:p>
    <w:p w:rsidR="00992A4A" w:rsidRDefault="00992A4A" w:rsidP="00992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Решение КДК может быть обжаловано в судебном порядке в месячный срок со дня получения лицом, сдававшим квалификационный экзамен извлечения из протокола заседания КДК.</w:t>
      </w:r>
    </w:p>
    <w:p w:rsidR="00992A4A" w:rsidRDefault="00992A4A" w:rsidP="00392126">
      <w:pPr>
        <w:ind w:firstLine="708"/>
        <w:jc w:val="both"/>
        <w:rPr>
          <w:b/>
        </w:rPr>
      </w:pPr>
      <w:r>
        <w:rPr>
          <w:sz w:val="28"/>
          <w:szCs w:val="28"/>
        </w:rPr>
        <w:t>31. Протоколы о проведении квалификационных экзаменов, экзаменационный билеты, письменные работы, экзаменационные листы хранятся в органе Министерства юстиции Донецкой Народной Республики, уполномоченного осуществлять функции по контролю в сфере нотариата в  делах КДК в течение пяти лет.</w:t>
      </w:r>
      <w:r w:rsidRPr="00975952">
        <w:rPr>
          <w:b/>
          <w:sz w:val="28"/>
          <w:szCs w:val="28"/>
        </w:rPr>
        <w:t xml:space="preserve"> </w:t>
      </w:r>
    </w:p>
    <w:p w:rsidR="00F33243" w:rsidRDefault="002A29FC"/>
    <w:p w:rsidR="0035736C" w:rsidRDefault="0035736C"/>
    <w:p w:rsidR="0035736C" w:rsidRDefault="0035736C" w:rsidP="0035736C">
      <w:pPr>
        <w:shd w:val="clear" w:color="auto" w:fill="FEFEFE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Директор Департамента контроля </w:t>
      </w:r>
    </w:p>
    <w:p w:rsidR="0035736C" w:rsidRDefault="0035736C" w:rsidP="0035736C">
      <w:pPr>
        <w:shd w:val="clear" w:color="auto" w:fill="FEFEFE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и разработки законодательства </w:t>
      </w:r>
    </w:p>
    <w:p w:rsidR="0035736C" w:rsidRDefault="0035736C" w:rsidP="0035736C">
      <w:pPr>
        <w:shd w:val="clear" w:color="auto" w:fill="FEFEFE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Министерства юстиции </w:t>
      </w:r>
    </w:p>
    <w:p w:rsidR="0035736C" w:rsidRDefault="0035736C" w:rsidP="0035736C">
      <w:r>
        <w:rPr>
          <w:color w:val="0A0A0A"/>
          <w:sz w:val="28"/>
          <w:szCs w:val="28"/>
        </w:rPr>
        <w:t>Донецкой Народной Республики</w:t>
      </w:r>
      <w:r>
        <w:rPr>
          <w:color w:val="0A0A0A"/>
          <w:sz w:val="28"/>
          <w:szCs w:val="28"/>
        </w:rPr>
        <w:tab/>
      </w:r>
      <w:r>
        <w:rPr>
          <w:color w:val="0A0A0A"/>
          <w:sz w:val="28"/>
          <w:szCs w:val="28"/>
        </w:rPr>
        <w:tab/>
      </w:r>
      <w:r>
        <w:rPr>
          <w:color w:val="0A0A0A"/>
          <w:sz w:val="28"/>
          <w:szCs w:val="28"/>
        </w:rPr>
        <w:tab/>
      </w:r>
      <w:r>
        <w:rPr>
          <w:color w:val="0A0A0A"/>
          <w:sz w:val="28"/>
          <w:szCs w:val="28"/>
        </w:rPr>
        <w:tab/>
      </w:r>
      <w:r>
        <w:rPr>
          <w:color w:val="0A0A0A"/>
          <w:sz w:val="28"/>
          <w:szCs w:val="28"/>
        </w:rPr>
        <w:tab/>
        <w:t xml:space="preserve">        Е.В.Изотова</w:t>
      </w:r>
    </w:p>
    <w:sectPr w:rsidR="0035736C" w:rsidSect="002E02D0">
      <w:headerReference w:type="default" r:id="rId8"/>
      <w:headerReference w:type="first" r:id="rId9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FC" w:rsidRDefault="002A29FC" w:rsidP="002A1534">
      <w:r>
        <w:separator/>
      </w:r>
    </w:p>
  </w:endnote>
  <w:endnote w:type="continuationSeparator" w:id="0">
    <w:p w:rsidR="002A29FC" w:rsidRDefault="002A29FC" w:rsidP="002A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FC" w:rsidRDefault="002A29FC" w:rsidP="002A1534">
      <w:r>
        <w:separator/>
      </w:r>
    </w:p>
  </w:footnote>
  <w:footnote w:type="continuationSeparator" w:id="0">
    <w:p w:rsidR="002A29FC" w:rsidRDefault="002A29FC" w:rsidP="002A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D0" w:rsidRDefault="002A29FC">
    <w:pPr>
      <w:pStyle w:val="a4"/>
      <w:jc w:val="center"/>
    </w:pPr>
  </w:p>
  <w:p w:rsidR="002E02D0" w:rsidRDefault="002A29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3534"/>
      <w:docPartObj>
        <w:docPartGallery w:val="Page Numbers (Top of Page)"/>
        <w:docPartUnique/>
      </w:docPartObj>
    </w:sdtPr>
    <w:sdtEndPr/>
    <w:sdtContent>
      <w:p w:rsidR="002E02D0" w:rsidRDefault="002A1534">
        <w:pPr>
          <w:pStyle w:val="a4"/>
          <w:jc w:val="center"/>
        </w:pPr>
        <w:r>
          <w:fldChar w:fldCharType="begin"/>
        </w:r>
        <w:r w:rsidR="00992A4A">
          <w:instrText xml:space="preserve"> PAGE   \* MERGEFORMAT </w:instrText>
        </w:r>
        <w:r>
          <w:fldChar w:fldCharType="separate"/>
        </w:r>
        <w:r w:rsidR="001A4ABE">
          <w:rPr>
            <w:noProof/>
          </w:rPr>
          <w:t>5</w:t>
        </w:r>
        <w:r>
          <w:fldChar w:fldCharType="end"/>
        </w:r>
      </w:p>
    </w:sdtContent>
  </w:sdt>
  <w:p w:rsidR="002E02D0" w:rsidRDefault="002A29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3521"/>
      <w:docPartObj>
        <w:docPartGallery w:val="Page Numbers (Top of Page)"/>
        <w:docPartUnique/>
      </w:docPartObj>
    </w:sdtPr>
    <w:sdtEndPr/>
    <w:sdtContent>
      <w:p w:rsidR="002E02D0" w:rsidRDefault="002A1534">
        <w:pPr>
          <w:pStyle w:val="a4"/>
          <w:jc w:val="center"/>
        </w:pPr>
        <w:r>
          <w:fldChar w:fldCharType="begin"/>
        </w:r>
        <w:r w:rsidR="00992A4A">
          <w:instrText xml:space="preserve"> PAGE   \* MERGEFORMAT </w:instrText>
        </w:r>
        <w:r>
          <w:fldChar w:fldCharType="separate"/>
        </w:r>
        <w:r w:rsidR="001A4ABE">
          <w:rPr>
            <w:noProof/>
          </w:rPr>
          <w:t>2</w:t>
        </w:r>
        <w:r>
          <w:fldChar w:fldCharType="end"/>
        </w:r>
      </w:p>
    </w:sdtContent>
  </w:sdt>
  <w:p w:rsidR="002E02D0" w:rsidRDefault="002A29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A4A"/>
    <w:rsid w:val="001438BF"/>
    <w:rsid w:val="001A4ABE"/>
    <w:rsid w:val="002A1534"/>
    <w:rsid w:val="002A29FC"/>
    <w:rsid w:val="002C5FE3"/>
    <w:rsid w:val="0035736C"/>
    <w:rsid w:val="00392126"/>
    <w:rsid w:val="006B01D9"/>
    <w:rsid w:val="00756F56"/>
    <w:rsid w:val="00780942"/>
    <w:rsid w:val="00992A4A"/>
    <w:rsid w:val="009A4754"/>
    <w:rsid w:val="00B12EE4"/>
    <w:rsid w:val="00C3568C"/>
    <w:rsid w:val="00D8794E"/>
    <w:rsid w:val="00DE7776"/>
    <w:rsid w:val="00E7442B"/>
    <w:rsid w:val="00EF19E0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0B98B"/>
  <w15:docId w15:val="{E2930140-BC46-4131-A543-F8807004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A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1668</Words>
  <Characters>9511</Characters>
  <Application>Microsoft Office Word</Application>
  <DocSecurity>0</DocSecurity>
  <Lines>79</Lines>
  <Paragraphs>22</Paragraphs>
  <ScaleCrop>false</ScaleCrop>
  <Company>Microsoft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2016-12-28T08:57:00Z</cp:lastPrinted>
  <dcterms:created xsi:type="dcterms:W3CDTF">2016-12-27T08:33:00Z</dcterms:created>
  <dcterms:modified xsi:type="dcterms:W3CDTF">2016-12-29T09:39:00Z</dcterms:modified>
</cp:coreProperties>
</file>