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A9" w:rsidRPr="00026C49" w:rsidRDefault="00D433A9" w:rsidP="00D433A9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26C49">
        <w:rPr>
          <w:rFonts w:ascii="Times New Roman" w:hAnsi="Times New Roman" w:cs="Times New Roman"/>
          <w:b/>
          <w:sz w:val="28"/>
          <w:szCs w:val="24"/>
        </w:rPr>
        <w:t>Приложение  1</w:t>
      </w:r>
    </w:p>
    <w:p w:rsidR="00D433A9" w:rsidRPr="00026C49" w:rsidRDefault="00D433A9" w:rsidP="00D433A9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26C49">
        <w:rPr>
          <w:rFonts w:ascii="Times New Roman" w:hAnsi="Times New Roman" w:cs="Times New Roman"/>
          <w:b/>
          <w:sz w:val="28"/>
          <w:szCs w:val="24"/>
        </w:rPr>
        <w:t xml:space="preserve">к </w:t>
      </w: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026C49">
        <w:rPr>
          <w:rFonts w:ascii="Times New Roman" w:hAnsi="Times New Roman" w:cs="Times New Roman"/>
          <w:b/>
          <w:sz w:val="28"/>
          <w:szCs w:val="24"/>
        </w:rPr>
        <w:t>орядк</w:t>
      </w:r>
      <w:r>
        <w:rPr>
          <w:rFonts w:ascii="Times New Roman" w:hAnsi="Times New Roman" w:cs="Times New Roman"/>
          <w:b/>
          <w:sz w:val="28"/>
          <w:szCs w:val="24"/>
        </w:rPr>
        <w:t>у</w:t>
      </w:r>
      <w:r w:rsidRPr="00026C49">
        <w:rPr>
          <w:rFonts w:ascii="Times New Roman" w:hAnsi="Times New Roman" w:cs="Times New Roman"/>
          <w:b/>
          <w:sz w:val="28"/>
          <w:szCs w:val="24"/>
        </w:rPr>
        <w:t xml:space="preserve"> поставки, передачи, хранения и учета бланков единого образца для совершения нотариальных действий, </w:t>
      </w:r>
      <w:proofErr w:type="gramStart"/>
      <w:r w:rsidRPr="00026C49">
        <w:rPr>
          <w:rFonts w:ascii="Times New Roman" w:hAnsi="Times New Roman" w:cs="Times New Roman"/>
          <w:b/>
          <w:sz w:val="28"/>
          <w:szCs w:val="24"/>
        </w:rPr>
        <w:t>учете</w:t>
      </w:r>
      <w:proofErr w:type="gramEnd"/>
      <w:r w:rsidRPr="00026C49">
        <w:rPr>
          <w:rFonts w:ascii="Times New Roman" w:hAnsi="Times New Roman" w:cs="Times New Roman"/>
          <w:b/>
          <w:sz w:val="28"/>
          <w:szCs w:val="24"/>
        </w:rPr>
        <w:t xml:space="preserve"> ведомостей использованных и недействительных бланков  </w:t>
      </w:r>
    </w:p>
    <w:p w:rsidR="00D433A9" w:rsidRPr="0081700B" w:rsidRDefault="00D433A9" w:rsidP="00D43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433A9" w:rsidRPr="0081700B" w:rsidRDefault="00D433A9" w:rsidP="00D43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700B">
        <w:rPr>
          <w:rFonts w:ascii="Times New Roman" w:hAnsi="Times New Roman" w:cs="Times New Roman"/>
          <w:b/>
          <w:caps/>
          <w:sz w:val="28"/>
          <w:szCs w:val="24"/>
        </w:rPr>
        <w:t>КнигА</w:t>
      </w:r>
      <w:r w:rsidRPr="0081700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433A9" w:rsidRPr="0081700B" w:rsidRDefault="00D433A9" w:rsidP="00D43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81700B">
        <w:rPr>
          <w:rFonts w:ascii="Times New Roman" w:hAnsi="Times New Roman" w:cs="Times New Roman"/>
          <w:sz w:val="28"/>
          <w:szCs w:val="24"/>
        </w:rPr>
        <w:t>учета поступления бланков единого образца для совершения нотариальных действий в Министерство юстиции Донецкой Народной Республики, Республиканск</w:t>
      </w:r>
      <w:r>
        <w:rPr>
          <w:rFonts w:ascii="Times New Roman" w:hAnsi="Times New Roman" w:cs="Times New Roman"/>
          <w:sz w:val="28"/>
          <w:szCs w:val="24"/>
        </w:rPr>
        <w:t>ий</w:t>
      </w:r>
      <w:r w:rsidRPr="0081700B">
        <w:rPr>
          <w:rFonts w:ascii="Times New Roman" w:hAnsi="Times New Roman" w:cs="Times New Roman"/>
          <w:sz w:val="28"/>
          <w:szCs w:val="24"/>
        </w:rPr>
        <w:t xml:space="preserve"> нотариальн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81700B">
        <w:rPr>
          <w:rFonts w:ascii="Times New Roman" w:hAnsi="Times New Roman" w:cs="Times New Roman"/>
          <w:sz w:val="28"/>
          <w:szCs w:val="24"/>
        </w:rPr>
        <w:t xml:space="preserve"> архив Министерства юстиции Донецкой Народной Республики</w:t>
      </w:r>
      <w:proofErr w:type="gramStart"/>
      <w:r w:rsidRPr="0081700B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proofErr w:type="gramEnd"/>
    </w:p>
    <w:p w:rsidR="00D433A9" w:rsidRPr="0081700B" w:rsidRDefault="00D433A9" w:rsidP="00D433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276"/>
        <w:gridCol w:w="1843"/>
        <w:gridCol w:w="1559"/>
        <w:gridCol w:w="850"/>
        <w:gridCol w:w="1560"/>
        <w:gridCol w:w="1666"/>
      </w:tblGrid>
      <w:tr w:rsidR="00D433A9" w:rsidRPr="0081700B" w:rsidTr="00ED531F">
        <w:tc>
          <w:tcPr>
            <w:tcW w:w="817" w:type="dxa"/>
          </w:tcPr>
          <w:p w:rsidR="00D433A9" w:rsidRPr="0081700B" w:rsidRDefault="00D433A9" w:rsidP="00ED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D433A9" w:rsidRPr="0081700B" w:rsidRDefault="00D433A9" w:rsidP="00ED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 xml:space="preserve">От кого </w:t>
            </w:r>
            <w:proofErr w:type="spellStart"/>
            <w:proofErr w:type="gramStart"/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поступи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proofErr w:type="gramEnd"/>
            <w:r w:rsidRPr="0081700B">
              <w:rPr>
                <w:rFonts w:ascii="Times New Roman" w:hAnsi="Times New Roman" w:cs="Times New Roman"/>
                <w:sz w:val="24"/>
                <w:szCs w:val="24"/>
              </w:rPr>
              <w:t xml:space="preserve"> бланки</w:t>
            </w:r>
          </w:p>
        </w:tc>
        <w:tc>
          <w:tcPr>
            <w:tcW w:w="1843" w:type="dxa"/>
          </w:tcPr>
          <w:p w:rsidR="00D433A9" w:rsidRPr="0081700B" w:rsidRDefault="00D433A9" w:rsidP="00ED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(номер и дата) </w:t>
            </w:r>
            <w:proofErr w:type="spellStart"/>
            <w:proofErr w:type="gramStart"/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сопроводи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spellEnd"/>
            <w:proofErr w:type="gramEnd"/>
            <w:r w:rsidRPr="0081700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поступления бланков</w:t>
            </w:r>
          </w:p>
        </w:tc>
        <w:tc>
          <w:tcPr>
            <w:tcW w:w="1559" w:type="dxa"/>
          </w:tcPr>
          <w:p w:rsidR="00D433A9" w:rsidRPr="0081700B" w:rsidRDefault="00D433A9" w:rsidP="00ED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бланков</w:t>
            </w:r>
          </w:p>
        </w:tc>
        <w:tc>
          <w:tcPr>
            <w:tcW w:w="850" w:type="dxa"/>
          </w:tcPr>
          <w:p w:rsidR="00D433A9" w:rsidRPr="0081700B" w:rsidRDefault="00D433A9" w:rsidP="00ED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60" w:type="dxa"/>
          </w:tcPr>
          <w:p w:rsidR="00D433A9" w:rsidRPr="0081700B" w:rsidRDefault="00D433A9" w:rsidP="00ED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Номера бланков (с какого по какой включительно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D433A9" w:rsidRPr="0081700B" w:rsidRDefault="00D433A9" w:rsidP="00ED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Фамилии, имена отчества лиц (членов комиссии), получивших бланки</w:t>
            </w:r>
            <w:proofErr w:type="gramStart"/>
            <w:r w:rsidRPr="00817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1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3A9" w:rsidRPr="0081700B" w:rsidTr="00ED531F">
        <w:tc>
          <w:tcPr>
            <w:tcW w:w="817" w:type="dxa"/>
          </w:tcPr>
          <w:p w:rsidR="00D433A9" w:rsidRPr="0081700B" w:rsidRDefault="00D433A9" w:rsidP="00ED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33A9" w:rsidRPr="0081700B" w:rsidRDefault="00D433A9" w:rsidP="00ED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33A9" w:rsidRPr="0081700B" w:rsidRDefault="00D433A9" w:rsidP="00ED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33A9" w:rsidRPr="0081700B" w:rsidRDefault="00D433A9" w:rsidP="00ED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433A9" w:rsidRPr="0081700B" w:rsidRDefault="00D433A9" w:rsidP="00ED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433A9" w:rsidRPr="0081700B" w:rsidRDefault="00D433A9" w:rsidP="00ED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D433A9" w:rsidRPr="0081700B" w:rsidRDefault="00D433A9" w:rsidP="00ED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33A9" w:rsidRPr="0081700B" w:rsidTr="00ED531F">
        <w:tc>
          <w:tcPr>
            <w:tcW w:w="817" w:type="dxa"/>
          </w:tcPr>
          <w:p w:rsidR="00D433A9" w:rsidRPr="0081700B" w:rsidRDefault="00D433A9" w:rsidP="00ED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3A9" w:rsidRPr="0081700B" w:rsidRDefault="00D433A9" w:rsidP="00ED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3A9" w:rsidRPr="0081700B" w:rsidRDefault="00D433A9" w:rsidP="00ED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3A9" w:rsidRPr="0081700B" w:rsidRDefault="00D433A9" w:rsidP="00ED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33A9" w:rsidRPr="0081700B" w:rsidRDefault="00D433A9" w:rsidP="00ED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3A9" w:rsidRPr="0081700B" w:rsidRDefault="00D433A9" w:rsidP="00ED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33A9" w:rsidRPr="0081700B" w:rsidRDefault="00D433A9" w:rsidP="00ED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3A9" w:rsidRPr="0081700B" w:rsidRDefault="00D433A9" w:rsidP="00D433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433A9" w:rsidRPr="0081700B" w:rsidRDefault="00D433A9" w:rsidP="00D433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433A9" w:rsidRPr="0081700B" w:rsidRDefault="00D433A9" w:rsidP="00D433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433A9" w:rsidRPr="0081700B" w:rsidRDefault="00D433A9" w:rsidP="00D433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433A9" w:rsidRPr="0081700B" w:rsidRDefault="00D433A9" w:rsidP="00D433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433A9" w:rsidRPr="0081700B" w:rsidRDefault="00D433A9" w:rsidP="00D433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433A9" w:rsidRPr="0081700B" w:rsidRDefault="00D433A9" w:rsidP="00D433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433A9" w:rsidRPr="0081700B" w:rsidRDefault="00D433A9" w:rsidP="00D433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433A9" w:rsidRPr="0081700B" w:rsidRDefault="00D433A9" w:rsidP="00D433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433A9" w:rsidRPr="0081700B" w:rsidRDefault="00D433A9" w:rsidP="00D433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433A9" w:rsidRPr="0081700B" w:rsidRDefault="00D433A9" w:rsidP="00D433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433A9" w:rsidRPr="0081700B" w:rsidRDefault="00D433A9" w:rsidP="00D433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433A9" w:rsidRPr="0081700B" w:rsidRDefault="00D433A9" w:rsidP="00D433A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________________</w:t>
      </w:r>
    </w:p>
    <w:p w:rsidR="00D433A9" w:rsidRPr="0081700B" w:rsidRDefault="00D433A9" w:rsidP="00D43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0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8170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1700B">
        <w:rPr>
          <w:rFonts w:ascii="Times New Roman" w:hAnsi="Times New Roman" w:cs="Times New Roman"/>
          <w:sz w:val="24"/>
          <w:szCs w:val="24"/>
        </w:rPr>
        <w:t xml:space="preserve"> книге, которая ведется Министерством юстиции 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700B">
        <w:rPr>
          <w:rFonts w:ascii="Times New Roman" w:hAnsi="Times New Roman" w:cs="Times New Roman"/>
          <w:sz w:val="24"/>
          <w:szCs w:val="24"/>
        </w:rPr>
        <w:t xml:space="preserve"> в наименовании книги не указывается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700B">
        <w:rPr>
          <w:rFonts w:ascii="Times New Roman" w:hAnsi="Times New Roman" w:cs="Times New Roman"/>
          <w:sz w:val="24"/>
          <w:szCs w:val="24"/>
        </w:rPr>
        <w:t>нотариус Республиканского нотариального архива Министерства юстиции 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700B">
        <w:rPr>
          <w:rFonts w:ascii="Times New Roman" w:hAnsi="Times New Roman" w:cs="Times New Roman"/>
          <w:sz w:val="24"/>
          <w:szCs w:val="24"/>
        </w:rPr>
        <w:t>. В книге, которая ведется нотариусом Республиканского нотариального архива Министерства юстиции 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700B">
        <w:rPr>
          <w:rFonts w:ascii="Times New Roman" w:hAnsi="Times New Roman" w:cs="Times New Roman"/>
          <w:sz w:val="24"/>
          <w:szCs w:val="24"/>
        </w:rPr>
        <w:t xml:space="preserve"> в наименовании книги не указывается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700B">
        <w:rPr>
          <w:rFonts w:ascii="Times New Roman" w:hAnsi="Times New Roman" w:cs="Times New Roman"/>
          <w:sz w:val="24"/>
          <w:szCs w:val="24"/>
        </w:rPr>
        <w:t>Министерство юстиции 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700B">
        <w:rPr>
          <w:rFonts w:ascii="Times New Roman" w:hAnsi="Times New Roman" w:cs="Times New Roman"/>
          <w:sz w:val="24"/>
          <w:szCs w:val="24"/>
        </w:rPr>
        <w:t>.</w:t>
      </w:r>
    </w:p>
    <w:p w:rsidR="00D433A9" w:rsidRPr="0081700B" w:rsidRDefault="00D433A9" w:rsidP="00D43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0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8170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1700B">
        <w:rPr>
          <w:rFonts w:ascii="Times New Roman" w:hAnsi="Times New Roman" w:cs="Times New Roman"/>
          <w:sz w:val="24"/>
          <w:szCs w:val="24"/>
        </w:rPr>
        <w:t xml:space="preserve"> Республиканском нотариальном архиве Министерства юстиции Донецкой Народной Республики вместо указанной колонки ведется следующая колонка: «Фамилия, имя отчество нотариуса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700B">
        <w:rPr>
          <w:rFonts w:ascii="Times New Roman" w:hAnsi="Times New Roman" w:cs="Times New Roman"/>
          <w:sz w:val="24"/>
          <w:szCs w:val="24"/>
        </w:rPr>
        <w:t xml:space="preserve"> принявшего бланки». </w:t>
      </w:r>
    </w:p>
    <w:sectPr w:rsidR="00D433A9" w:rsidRPr="0081700B" w:rsidSect="00D433A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3A9"/>
    <w:rsid w:val="006002DA"/>
    <w:rsid w:val="006B1B4E"/>
    <w:rsid w:val="00947E57"/>
    <w:rsid w:val="00B820CD"/>
    <w:rsid w:val="00D433A9"/>
    <w:rsid w:val="00D45A9F"/>
    <w:rsid w:val="00E72D44"/>
    <w:rsid w:val="00F8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A9"/>
    <w:pPr>
      <w:ind w:left="720"/>
      <w:contextualSpacing/>
    </w:pPr>
  </w:style>
  <w:style w:type="table" w:styleId="a4">
    <w:name w:val="Table Grid"/>
    <w:basedOn w:val="a1"/>
    <w:uiPriority w:val="59"/>
    <w:rsid w:val="00D4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>Минюст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Всеволод</cp:lastModifiedBy>
  <cp:revision>1</cp:revision>
  <dcterms:created xsi:type="dcterms:W3CDTF">2015-10-16T08:20:00Z</dcterms:created>
  <dcterms:modified xsi:type="dcterms:W3CDTF">2015-10-16T08:20:00Z</dcterms:modified>
</cp:coreProperties>
</file>