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757" w:rsidRPr="00443D67" w:rsidRDefault="008A3757" w:rsidP="008A3757">
      <w:pPr>
        <w:ind w:left="6237"/>
        <w:jc w:val="both"/>
        <w:rPr>
          <w:lang w:val="uk-UA"/>
        </w:rPr>
      </w:pPr>
      <w:r w:rsidRPr="000C4F6E">
        <w:t>ПРИЛОЖЕНИЕ № </w:t>
      </w:r>
      <w:r w:rsidR="00443D67">
        <w:rPr>
          <w:lang w:val="uk-UA"/>
        </w:rPr>
        <w:t>1</w:t>
      </w:r>
    </w:p>
    <w:p w:rsidR="008A3757" w:rsidRPr="000C4F6E" w:rsidRDefault="008A3757" w:rsidP="008A3757">
      <w:pPr>
        <w:ind w:left="6237"/>
        <w:jc w:val="both"/>
      </w:pPr>
      <w:r w:rsidRPr="000C4F6E">
        <w:t>к приказу Министерства юстиции</w:t>
      </w:r>
    </w:p>
    <w:p w:rsidR="008A3757" w:rsidRPr="000C4F6E" w:rsidRDefault="008A3757" w:rsidP="008A3757">
      <w:pPr>
        <w:ind w:left="6237"/>
        <w:jc w:val="both"/>
      </w:pPr>
      <w:r w:rsidRPr="000C4F6E">
        <w:t>Донецкой Народной Республики</w:t>
      </w:r>
    </w:p>
    <w:p w:rsidR="008A3757" w:rsidRPr="000C4F6E" w:rsidRDefault="008A3757" w:rsidP="008A3757">
      <w:pPr>
        <w:ind w:left="6237"/>
        <w:jc w:val="both"/>
      </w:pPr>
      <w:r w:rsidRPr="000C4F6E">
        <w:t xml:space="preserve">от </w:t>
      </w:r>
      <w:r w:rsidR="008123C8">
        <w:t>03.11.2015</w:t>
      </w:r>
      <w:r w:rsidRPr="000C4F6E">
        <w:t xml:space="preserve"> №</w:t>
      </w:r>
      <w:r w:rsidR="008123C8">
        <w:t xml:space="preserve"> 783</w:t>
      </w:r>
    </w:p>
    <w:p w:rsidR="008A3757" w:rsidRDefault="008A3757" w:rsidP="008A3757">
      <w:pPr>
        <w:jc w:val="both"/>
        <w:rPr>
          <w:sz w:val="28"/>
          <w:szCs w:val="28"/>
        </w:rPr>
      </w:pPr>
    </w:p>
    <w:p w:rsidR="000237A7" w:rsidRDefault="000237A7" w:rsidP="008A3757">
      <w:pPr>
        <w:jc w:val="both"/>
        <w:rPr>
          <w:sz w:val="28"/>
          <w:szCs w:val="28"/>
        </w:rPr>
      </w:pPr>
    </w:p>
    <w:p w:rsidR="008A3757" w:rsidRPr="00D03262" w:rsidRDefault="008A3757" w:rsidP="008A3757">
      <w:pPr>
        <w:jc w:val="center"/>
        <w:rPr>
          <w:b/>
          <w:sz w:val="28"/>
          <w:szCs w:val="28"/>
        </w:rPr>
      </w:pPr>
      <w:r w:rsidRPr="00D03262">
        <w:rPr>
          <w:b/>
          <w:sz w:val="28"/>
          <w:szCs w:val="28"/>
        </w:rPr>
        <w:t>ОПИСАНИЕ</w:t>
      </w:r>
      <w:r w:rsidR="00C21D6F">
        <w:rPr>
          <w:b/>
          <w:sz w:val="28"/>
          <w:szCs w:val="28"/>
        </w:rPr>
        <w:t xml:space="preserve"> И ОБРАЗЕЦ</w:t>
      </w:r>
    </w:p>
    <w:p w:rsidR="00C21D6F" w:rsidRDefault="0056672D" w:rsidP="00C21D6F">
      <w:pPr>
        <w:jc w:val="center"/>
        <w:rPr>
          <w:b/>
          <w:sz w:val="28"/>
          <w:szCs w:val="28"/>
        </w:rPr>
      </w:pPr>
      <w:r w:rsidRPr="00A155CB">
        <w:rPr>
          <w:b/>
          <w:sz w:val="28"/>
          <w:szCs w:val="28"/>
        </w:rPr>
        <w:t>специальн</w:t>
      </w:r>
      <w:r>
        <w:rPr>
          <w:b/>
          <w:sz w:val="28"/>
          <w:szCs w:val="28"/>
        </w:rPr>
        <w:t>ого</w:t>
      </w:r>
      <w:r w:rsidRPr="00A155CB">
        <w:rPr>
          <w:b/>
          <w:sz w:val="28"/>
          <w:szCs w:val="28"/>
        </w:rPr>
        <w:t xml:space="preserve"> бланк</w:t>
      </w:r>
      <w:r>
        <w:rPr>
          <w:b/>
          <w:sz w:val="28"/>
          <w:szCs w:val="28"/>
        </w:rPr>
        <w:t>а свидетельства</w:t>
      </w:r>
      <w:r w:rsidRPr="00A155C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 </w:t>
      </w:r>
      <w:r w:rsidR="00E63BD8" w:rsidRPr="00E63BD8">
        <w:rPr>
          <w:b/>
          <w:sz w:val="28"/>
          <w:szCs w:val="28"/>
        </w:rPr>
        <w:t>государственной регистрации (легализации) некоммерческих организаций</w:t>
      </w:r>
    </w:p>
    <w:p w:rsidR="008A3757" w:rsidRDefault="008A3757" w:rsidP="008A3757">
      <w:pPr>
        <w:jc w:val="center"/>
        <w:rPr>
          <w:sz w:val="28"/>
          <w:szCs w:val="28"/>
        </w:rPr>
      </w:pPr>
    </w:p>
    <w:p w:rsidR="00BC3F63" w:rsidRPr="00493F1C" w:rsidRDefault="00BC3F63" w:rsidP="008A3757">
      <w:pPr>
        <w:jc w:val="center"/>
        <w:rPr>
          <w:sz w:val="28"/>
          <w:szCs w:val="28"/>
        </w:rPr>
      </w:pPr>
    </w:p>
    <w:p w:rsidR="00C21D6F" w:rsidRDefault="00C21D6F" w:rsidP="008A3757">
      <w:pPr>
        <w:ind w:firstLine="720"/>
        <w:jc w:val="both"/>
        <w:rPr>
          <w:sz w:val="28"/>
          <w:szCs w:val="28"/>
        </w:rPr>
      </w:pPr>
      <w:r w:rsidRPr="0019267A">
        <w:rPr>
          <w:sz w:val="28"/>
          <w:szCs w:val="28"/>
        </w:rPr>
        <w:t xml:space="preserve">Специальный бланк свидетельства о </w:t>
      </w:r>
      <w:r w:rsidR="00E63BD8">
        <w:rPr>
          <w:sz w:val="28"/>
          <w:szCs w:val="28"/>
        </w:rPr>
        <w:t>государственной регистрации (легализации) некоммерческих организаций</w:t>
      </w:r>
      <w:r w:rsidRPr="0019267A">
        <w:rPr>
          <w:sz w:val="28"/>
          <w:szCs w:val="28"/>
        </w:rPr>
        <w:t xml:space="preserve"> (далее - бланк) форматом 297х210</w:t>
      </w:r>
      <w:r>
        <w:rPr>
          <w:sz w:val="28"/>
          <w:szCs w:val="28"/>
        </w:rPr>
        <w:t xml:space="preserve"> миллиметров изготовлен на бумаге со 100-процентным содержанием древесинной целлюлозы без оптического отбеливателя массой 100 грамм на квадратный метр с водяным знаком. Водяной </w:t>
      </w:r>
      <w:r w:rsidR="00842F67">
        <w:rPr>
          <w:sz w:val="28"/>
          <w:szCs w:val="28"/>
        </w:rPr>
        <w:t>знак,</w:t>
      </w:r>
      <w:r>
        <w:rPr>
          <w:sz w:val="28"/>
          <w:szCs w:val="28"/>
        </w:rPr>
        <w:t xml:space="preserve"> не фиксированный</w:t>
      </w:r>
      <w:r w:rsidR="00842F67">
        <w:rPr>
          <w:sz w:val="28"/>
          <w:szCs w:val="28"/>
        </w:rPr>
        <w:t>,</w:t>
      </w:r>
      <w:r>
        <w:rPr>
          <w:sz w:val="28"/>
          <w:szCs w:val="28"/>
        </w:rPr>
        <w:t xml:space="preserve"> и имеет вид знака «Верже» линий прямоугольника</w:t>
      </w:r>
      <w:r w:rsidR="0077709F">
        <w:rPr>
          <w:sz w:val="28"/>
          <w:szCs w:val="28"/>
        </w:rPr>
        <w:t xml:space="preserve"> с защитными волокнами, видимые при дневном свете и светящиеся при ультрафиолете.</w:t>
      </w:r>
    </w:p>
    <w:p w:rsidR="00C21D6F" w:rsidRDefault="0028391D" w:rsidP="008A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Цвет бланка </w:t>
      </w:r>
      <w:r w:rsidRPr="00C94E9F">
        <w:rPr>
          <w:sz w:val="28"/>
          <w:szCs w:val="28"/>
        </w:rPr>
        <w:t xml:space="preserve">– </w:t>
      </w:r>
      <w:r w:rsidR="00C94E9F" w:rsidRPr="00C94E9F">
        <w:rPr>
          <w:sz w:val="28"/>
          <w:szCs w:val="28"/>
        </w:rPr>
        <w:t>фиолетовый</w:t>
      </w:r>
      <w:r w:rsidRPr="00C94E9F">
        <w:rPr>
          <w:sz w:val="28"/>
          <w:szCs w:val="28"/>
        </w:rPr>
        <w:t xml:space="preserve"> </w:t>
      </w:r>
      <w:r w:rsidRPr="00815174">
        <w:rPr>
          <w:sz w:val="28"/>
          <w:szCs w:val="28"/>
        </w:rPr>
        <w:t>(</w:t>
      </w:r>
      <w:proofErr w:type="spellStart"/>
      <w:r w:rsidRPr="00815174">
        <w:rPr>
          <w:sz w:val="28"/>
          <w:szCs w:val="28"/>
        </w:rPr>
        <w:t>пантон</w:t>
      </w:r>
      <w:proofErr w:type="spellEnd"/>
      <w:r w:rsidRPr="00815174">
        <w:rPr>
          <w:sz w:val="28"/>
          <w:szCs w:val="28"/>
        </w:rPr>
        <w:t xml:space="preserve"> 2</w:t>
      </w:r>
      <w:r w:rsidR="00E63BD8" w:rsidRPr="00815174">
        <w:rPr>
          <w:sz w:val="28"/>
          <w:szCs w:val="28"/>
        </w:rPr>
        <w:t>53</w:t>
      </w:r>
      <w:r w:rsidRPr="00815174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="00C21D6F">
        <w:rPr>
          <w:sz w:val="28"/>
          <w:szCs w:val="28"/>
        </w:rPr>
        <w:t xml:space="preserve">Фоновые изображения с обеих сторон бланка, которые состоят из фоновых сеток в виде волнистых линий переменной геометрии, выполняются офсетной печатью </w:t>
      </w:r>
      <w:r w:rsidR="00842F67">
        <w:rPr>
          <w:sz w:val="28"/>
          <w:szCs w:val="28"/>
        </w:rPr>
        <w:t>красками,</w:t>
      </w:r>
      <w:r w:rsidR="00C21D6F">
        <w:rPr>
          <w:sz w:val="28"/>
          <w:szCs w:val="28"/>
        </w:rPr>
        <w:t xml:space="preserve"> как с лицевой, так и с обр</w:t>
      </w:r>
      <w:r w:rsidR="000237A7">
        <w:rPr>
          <w:sz w:val="28"/>
          <w:szCs w:val="28"/>
        </w:rPr>
        <w:t>а</w:t>
      </w:r>
      <w:r w:rsidR="00C21D6F">
        <w:rPr>
          <w:sz w:val="28"/>
          <w:szCs w:val="28"/>
        </w:rPr>
        <w:t>тной стороны.</w:t>
      </w:r>
    </w:p>
    <w:p w:rsidR="00C21D6F" w:rsidRDefault="004B5CE4" w:rsidP="008A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C21D6F">
        <w:rPr>
          <w:sz w:val="28"/>
          <w:szCs w:val="28"/>
        </w:rPr>
        <w:t>ланк с обеих сторон имеет защитные элементы, выполненные специальными красками в соответствии с разработанной в установленном порядке схемой защиты.</w:t>
      </w:r>
      <w:r w:rsidR="00A46B05">
        <w:rPr>
          <w:sz w:val="28"/>
          <w:szCs w:val="28"/>
        </w:rPr>
        <w:t xml:space="preserve"> По всему бланку есть надпись в шахматном порядке под углом 50 градусов «Герб», «Министерство юстиции </w:t>
      </w:r>
      <w:r w:rsidR="00A46B05" w:rsidRPr="0019267A">
        <w:rPr>
          <w:sz w:val="28"/>
          <w:szCs w:val="28"/>
        </w:rPr>
        <w:t xml:space="preserve">Донецкой Народной Республики», «Свидетельство </w:t>
      </w:r>
      <w:r w:rsidR="00E63BD8">
        <w:rPr>
          <w:sz w:val="28"/>
          <w:szCs w:val="28"/>
        </w:rPr>
        <w:t>о государственной регистрации (легализации) некоммерческих организаций</w:t>
      </w:r>
      <w:r w:rsidR="00A46B05" w:rsidRPr="0019267A">
        <w:rPr>
          <w:sz w:val="28"/>
          <w:szCs w:val="28"/>
        </w:rPr>
        <w:t>». Высота</w:t>
      </w:r>
      <w:r w:rsidR="00A46B05">
        <w:rPr>
          <w:sz w:val="28"/>
          <w:szCs w:val="28"/>
        </w:rPr>
        <w:t xml:space="preserve"> объектов и шрифта от 7 мм. до 12 мм</w:t>
      </w:r>
      <w:proofErr w:type="gramStart"/>
      <w:r w:rsidR="00A46B05">
        <w:rPr>
          <w:sz w:val="28"/>
          <w:szCs w:val="28"/>
        </w:rPr>
        <w:t>.</w:t>
      </w:r>
      <w:r w:rsidR="0028391D">
        <w:rPr>
          <w:sz w:val="28"/>
          <w:szCs w:val="28"/>
        </w:rPr>
        <w:t>,</w:t>
      </w:r>
      <w:r w:rsidR="0028391D" w:rsidRPr="0028391D">
        <w:rPr>
          <w:sz w:val="28"/>
          <w:szCs w:val="28"/>
        </w:rPr>
        <w:t xml:space="preserve"> </w:t>
      </w:r>
      <w:proofErr w:type="gramEnd"/>
      <w:r w:rsidR="0028391D">
        <w:rPr>
          <w:sz w:val="28"/>
          <w:szCs w:val="28"/>
        </w:rPr>
        <w:t>светящ</w:t>
      </w:r>
      <w:r w:rsidR="00620DA1">
        <w:rPr>
          <w:sz w:val="28"/>
          <w:szCs w:val="28"/>
        </w:rPr>
        <w:t>ие</w:t>
      </w:r>
      <w:r w:rsidR="0028391D">
        <w:rPr>
          <w:sz w:val="28"/>
          <w:szCs w:val="28"/>
        </w:rPr>
        <w:t>ся при ультрафиолете.</w:t>
      </w:r>
    </w:p>
    <w:p w:rsidR="00C21D6F" w:rsidRDefault="00C21D6F" w:rsidP="008A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защиты от несанкционированного тиражирования и противодействия изменению (замене) информации, серия и номер</w:t>
      </w:r>
      <w:r w:rsidR="00842F67">
        <w:rPr>
          <w:sz w:val="28"/>
          <w:szCs w:val="28"/>
        </w:rPr>
        <w:t xml:space="preserve"> </w:t>
      </w:r>
      <w:r w:rsidR="00A46B05">
        <w:rPr>
          <w:sz w:val="28"/>
          <w:szCs w:val="28"/>
        </w:rPr>
        <w:t>покрыты</w:t>
      </w:r>
      <w:r w:rsidR="00842F67">
        <w:rPr>
          <w:sz w:val="28"/>
          <w:szCs w:val="28"/>
        </w:rPr>
        <w:t xml:space="preserve"> полупрозрачной дифракционной пленкой</w:t>
      </w:r>
      <w:r w:rsidR="00A46B05">
        <w:rPr>
          <w:sz w:val="28"/>
          <w:szCs w:val="28"/>
        </w:rPr>
        <w:t xml:space="preserve"> (голографической фольгой)</w:t>
      </w:r>
      <w:r w:rsidR="00842F67">
        <w:rPr>
          <w:sz w:val="28"/>
          <w:szCs w:val="28"/>
        </w:rPr>
        <w:t xml:space="preserve"> горячего тиснения</w:t>
      </w:r>
      <w:r w:rsidR="00A46B05">
        <w:rPr>
          <w:sz w:val="28"/>
          <w:szCs w:val="28"/>
        </w:rPr>
        <w:t xml:space="preserve"> в правом верхнем углу лицевой стороны. </w:t>
      </w:r>
      <w:r w:rsidR="004B5CE4">
        <w:rPr>
          <w:sz w:val="28"/>
          <w:szCs w:val="28"/>
        </w:rPr>
        <w:t>Б</w:t>
      </w:r>
      <w:r w:rsidR="00A46B05">
        <w:rPr>
          <w:sz w:val="28"/>
          <w:szCs w:val="28"/>
        </w:rPr>
        <w:t>ланк имеет</w:t>
      </w:r>
      <w:r w:rsidR="00E7033C">
        <w:rPr>
          <w:sz w:val="28"/>
          <w:szCs w:val="28"/>
        </w:rPr>
        <w:t xml:space="preserve"> </w:t>
      </w:r>
      <w:r w:rsidR="00A46B05">
        <w:rPr>
          <w:sz w:val="28"/>
          <w:szCs w:val="28"/>
        </w:rPr>
        <w:t>серию (3 буквы) и номер (6 цифр). Серия</w:t>
      </w:r>
      <w:r w:rsidR="00BA42F3">
        <w:rPr>
          <w:sz w:val="28"/>
          <w:szCs w:val="28"/>
        </w:rPr>
        <w:t xml:space="preserve"> и номер</w:t>
      </w:r>
      <w:r w:rsidR="00A46B05">
        <w:rPr>
          <w:sz w:val="28"/>
          <w:szCs w:val="28"/>
        </w:rPr>
        <w:t xml:space="preserve"> </w:t>
      </w:r>
      <w:r w:rsidR="00BA42F3">
        <w:rPr>
          <w:sz w:val="28"/>
          <w:szCs w:val="28"/>
        </w:rPr>
        <w:t xml:space="preserve">нанесена </w:t>
      </w:r>
      <w:r w:rsidR="00A46B05">
        <w:rPr>
          <w:sz w:val="28"/>
          <w:szCs w:val="28"/>
        </w:rPr>
        <w:t>типографским способом, нумерация сквозная.</w:t>
      </w:r>
    </w:p>
    <w:p w:rsidR="00842F67" w:rsidRDefault="00842F67" w:rsidP="008A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левом верхнем углу на лицевой стороне бланка размещается голограмма с нанесенн</w:t>
      </w:r>
      <w:r w:rsidR="00A46B05">
        <w:rPr>
          <w:sz w:val="28"/>
          <w:szCs w:val="28"/>
        </w:rPr>
        <w:t>ой</w:t>
      </w:r>
      <w:r>
        <w:rPr>
          <w:sz w:val="28"/>
          <w:szCs w:val="28"/>
        </w:rPr>
        <w:t xml:space="preserve"> аббревиатур</w:t>
      </w:r>
      <w:r w:rsidR="00A46B05">
        <w:rPr>
          <w:sz w:val="28"/>
          <w:szCs w:val="28"/>
        </w:rPr>
        <w:t>ой</w:t>
      </w:r>
      <w:r>
        <w:rPr>
          <w:sz w:val="28"/>
          <w:szCs w:val="28"/>
        </w:rPr>
        <w:t xml:space="preserve"> на русском языке «ДНР»</w:t>
      </w:r>
      <w:r w:rsidR="00A46B05">
        <w:rPr>
          <w:sz w:val="28"/>
          <w:szCs w:val="28"/>
        </w:rPr>
        <w:t xml:space="preserve"> выполненной серебристой голографической фольгой горячего тиснения</w:t>
      </w:r>
      <w:r>
        <w:rPr>
          <w:sz w:val="28"/>
          <w:szCs w:val="28"/>
        </w:rPr>
        <w:t>.</w:t>
      </w:r>
    </w:p>
    <w:p w:rsidR="00C21D6F" w:rsidRDefault="00BA42F3" w:rsidP="00E63BD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экземпляр</w:t>
      </w:r>
      <w:r w:rsidR="00E7033C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842F67">
        <w:rPr>
          <w:sz w:val="28"/>
          <w:szCs w:val="28"/>
        </w:rPr>
        <w:t>бланк</w:t>
      </w:r>
      <w:r>
        <w:rPr>
          <w:sz w:val="28"/>
          <w:szCs w:val="28"/>
        </w:rPr>
        <w:t>а</w:t>
      </w:r>
      <w:r w:rsidR="00842F67">
        <w:rPr>
          <w:sz w:val="28"/>
          <w:szCs w:val="28"/>
        </w:rPr>
        <w:t xml:space="preserve"> вверху по центру типографским способом с использованием специальных шрифтов в </w:t>
      </w:r>
      <w:r w:rsidR="004B5CE4">
        <w:rPr>
          <w:sz w:val="28"/>
          <w:szCs w:val="28"/>
        </w:rPr>
        <w:t>четыре</w:t>
      </w:r>
      <w:r w:rsidR="00842F67">
        <w:rPr>
          <w:sz w:val="28"/>
          <w:szCs w:val="28"/>
        </w:rPr>
        <w:t xml:space="preserve"> строк</w:t>
      </w:r>
      <w:r w:rsidR="004B5CE4">
        <w:rPr>
          <w:sz w:val="28"/>
          <w:szCs w:val="28"/>
        </w:rPr>
        <w:t>и</w:t>
      </w:r>
      <w:r w:rsidR="00842F67">
        <w:rPr>
          <w:sz w:val="28"/>
          <w:szCs w:val="28"/>
        </w:rPr>
        <w:t xml:space="preserve"> выполнена надпись: </w:t>
      </w:r>
      <w:r w:rsidR="00E7033C">
        <w:rPr>
          <w:sz w:val="28"/>
          <w:szCs w:val="28"/>
        </w:rPr>
        <w:t xml:space="preserve">        </w:t>
      </w:r>
      <w:r w:rsidR="00842F67">
        <w:rPr>
          <w:sz w:val="28"/>
          <w:szCs w:val="28"/>
        </w:rPr>
        <w:t>1-я</w:t>
      </w:r>
      <w:r w:rsidR="00E7033C">
        <w:rPr>
          <w:sz w:val="28"/>
          <w:szCs w:val="28"/>
        </w:rPr>
        <w:t xml:space="preserve"> </w:t>
      </w:r>
      <w:r w:rsidR="00842F67">
        <w:rPr>
          <w:sz w:val="28"/>
          <w:szCs w:val="28"/>
        </w:rPr>
        <w:t xml:space="preserve">строка </w:t>
      </w:r>
      <w:r w:rsidR="00E7033C">
        <w:rPr>
          <w:sz w:val="28"/>
          <w:szCs w:val="28"/>
        </w:rPr>
        <w:t xml:space="preserve">– «ДОНЕЦКАЯ НАРОДНАЯ РЕСПУБЛИКА», 2-я – «МИНИСТЕРСТВО ЮСТИЦИИ», 3-я – «ГОСУДАРСТВЕННАЯ РЕГИСТРАЦИОННАЯ ПАЛАТА», 4-я – </w:t>
      </w:r>
      <w:r w:rsidR="00842F67">
        <w:rPr>
          <w:sz w:val="28"/>
          <w:szCs w:val="28"/>
        </w:rPr>
        <w:t>«СВИДЕТЕЛ</w:t>
      </w:r>
      <w:r w:rsidR="00E63BD8">
        <w:rPr>
          <w:sz w:val="28"/>
          <w:szCs w:val="28"/>
        </w:rPr>
        <w:t>ЬСТВО»</w:t>
      </w:r>
      <w:r w:rsidR="00842F67">
        <w:rPr>
          <w:sz w:val="28"/>
          <w:szCs w:val="28"/>
        </w:rPr>
        <w:t>.</w:t>
      </w:r>
    </w:p>
    <w:p w:rsidR="00842F67" w:rsidRDefault="0066291B" w:rsidP="008A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Вверху по центру</w:t>
      </w:r>
      <w:r w:rsidR="00BA42F3">
        <w:rPr>
          <w:sz w:val="28"/>
          <w:szCs w:val="28"/>
        </w:rPr>
        <w:t xml:space="preserve"> на экземпляр</w:t>
      </w:r>
      <w:r w:rsidR="00E7033C">
        <w:rPr>
          <w:sz w:val="28"/>
          <w:szCs w:val="28"/>
        </w:rPr>
        <w:t>е</w:t>
      </w:r>
      <w:r>
        <w:rPr>
          <w:sz w:val="28"/>
          <w:szCs w:val="28"/>
        </w:rPr>
        <w:t xml:space="preserve"> бланка расположен Герб Донецкой Народной Республики.</w:t>
      </w:r>
    </w:p>
    <w:p w:rsidR="00393BEE" w:rsidRDefault="00393BEE" w:rsidP="00393BE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обратной стороне экземпляра бланка по центру расположен </w:t>
      </w:r>
      <w:r w:rsidR="00914B44">
        <w:rPr>
          <w:sz w:val="28"/>
          <w:szCs w:val="28"/>
        </w:rPr>
        <w:t>Герб Донецкой Народной Республики</w:t>
      </w:r>
      <w:r>
        <w:rPr>
          <w:sz w:val="28"/>
          <w:szCs w:val="28"/>
        </w:rPr>
        <w:t>.</w:t>
      </w:r>
    </w:p>
    <w:p w:rsidR="00393BEE" w:rsidRDefault="00393BEE" w:rsidP="008A3757">
      <w:pPr>
        <w:ind w:firstLine="720"/>
        <w:jc w:val="both"/>
        <w:rPr>
          <w:sz w:val="28"/>
          <w:szCs w:val="28"/>
        </w:rPr>
      </w:pPr>
    </w:p>
    <w:p w:rsidR="00393BEE" w:rsidRDefault="00393BEE" w:rsidP="00393BEE">
      <w:pPr>
        <w:ind w:left="6237"/>
        <w:jc w:val="both"/>
      </w:pPr>
    </w:p>
    <w:p w:rsidR="00393BEE" w:rsidRPr="00443D67" w:rsidRDefault="00393BEE" w:rsidP="00393BEE">
      <w:pPr>
        <w:ind w:left="6237"/>
        <w:jc w:val="both"/>
        <w:rPr>
          <w:lang w:val="uk-UA"/>
        </w:rPr>
      </w:pPr>
      <w:r w:rsidRPr="000C4F6E">
        <w:lastRenderedPageBreak/>
        <w:t>П</w:t>
      </w:r>
      <w:r>
        <w:t xml:space="preserve">родолжение приложения </w:t>
      </w:r>
      <w:r w:rsidRPr="000C4F6E">
        <w:t>№ </w:t>
      </w:r>
      <w:r>
        <w:rPr>
          <w:lang w:val="uk-UA"/>
        </w:rPr>
        <w:t>1</w:t>
      </w:r>
    </w:p>
    <w:p w:rsidR="00393BEE" w:rsidRPr="000C4F6E" w:rsidRDefault="00393BEE" w:rsidP="00393BEE">
      <w:pPr>
        <w:ind w:left="6237"/>
        <w:jc w:val="both"/>
      </w:pPr>
      <w:r w:rsidRPr="000C4F6E">
        <w:t>к приказу Министерства юстиции</w:t>
      </w:r>
    </w:p>
    <w:p w:rsidR="00393BEE" w:rsidRPr="000C4F6E" w:rsidRDefault="00393BEE" w:rsidP="00393BEE">
      <w:pPr>
        <w:ind w:left="6237"/>
        <w:jc w:val="both"/>
      </w:pPr>
      <w:r w:rsidRPr="000C4F6E">
        <w:t>Донецкой Народной Республики</w:t>
      </w:r>
    </w:p>
    <w:p w:rsidR="00393BEE" w:rsidRDefault="008123C8" w:rsidP="00393BEE">
      <w:pPr>
        <w:ind w:left="6237"/>
        <w:jc w:val="both"/>
      </w:pPr>
      <w:r w:rsidRPr="000C4F6E">
        <w:t xml:space="preserve">от </w:t>
      </w:r>
      <w:r>
        <w:t>03.11.2015</w:t>
      </w:r>
      <w:r w:rsidRPr="000C4F6E">
        <w:t xml:space="preserve"> №</w:t>
      </w:r>
      <w:r>
        <w:t xml:space="preserve"> 783</w:t>
      </w:r>
    </w:p>
    <w:p w:rsidR="00393BEE" w:rsidRDefault="00393BEE" w:rsidP="008A3757">
      <w:pPr>
        <w:ind w:firstLine="720"/>
        <w:jc w:val="both"/>
        <w:rPr>
          <w:sz w:val="28"/>
          <w:szCs w:val="28"/>
        </w:rPr>
      </w:pPr>
    </w:p>
    <w:p w:rsidR="00393BEE" w:rsidRDefault="00393BEE" w:rsidP="008A3757">
      <w:pPr>
        <w:ind w:firstLine="720"/>
        <w:jc w:val="both"/>
        <w:rPr>
          <w:sz w:val="28"/>
          <w:szCs w:val="28"/>
        </w:rPr>
      </w:pPr>
    </w:p>
    <w:p w:rsidR="00BA42F3" w:rsidRDefault="00BA42F3" w:rsidP="008A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внешнему периметру рамки комплекта бланка расположен микротекст «Свидетельство» буквами высотой 0,35 мм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а по внутреннему – буквами высотой 0,25 мм.</w:t>
      </w:r>
    </w:p>
    <w:p w:rsidR="00BA42F3" w:rsidRDefault="00BA42F3" w:rsidP="008A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Рамка бланка на лицевой и на обр</w:t>
      </w:r>
      <w:r w:rsidR="000237A7">
        <w:rPr>
          <w:sz w:val="28"/>
          <w:szCs w:val="28"/>
        </w:rPr>
        <w:t>а</w:t>
      </w:r>
      <w:r>
        <w:rPr>
          <w:sz w:val="28"/>
          <w:szCs w:val="28"/>
        </w:rPr>
        <w:t xml:space="preserve">тной стороне выполнена </w:t>
      </w:r>
      <w:proofErr w:type="spellStart"/>
      <w:r>
        <w:rPr>
          <w:sz w:val="28"/>
          <w:szCs w:val="28"/>
        </w:rPr>
        <w:t>гильошированной</w:t>
      </w:r>
      <w:proofErr w:type="spellEnd"/>
      <w:r>
        <w:rPr>
          <w:sz w:val="28"/>
          <w:szCs w:val="28"/>
        </w:rPr>
        <w:t xml:space="preserve"> сеткой.</w:t>
      </w:r>
    </w:p>
    <w:p w:rsidR="00C21D6F" w:rsidRDefault="00C21D6F" w:rsidP="008A3757">
      <w:pPr>
        <w:ind w:firstLine="720"/>
        <w:jc w:val="both"/>
        <w:rPr>
          <w:sz w:val="28"/>
          <w:szCs w:val="28"/>
        </w:rPr>
      </w:pPr>
    </w:p>
    <w:p w:rsidR="00C21D6F" w:rsidRDefault="00C21D6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6291B" w:rsidRPr="00443D67" w:rsidRDefault="0066291B" w:rsidP="0066291B">
      <w:pPr>
        <w:ind w:left="6237"/>
        <w:jc w:val="both"/>
        <w:rPr>
          <w:lang w:val="uk-UA"/>
        </w:rPr>
      </w:pPr>
      <w:r w:rsidRPr="000C4F6E">
        <w:lastRenderedPageBreak/>
        <w:t>П</w:t>
      </w:r>
      <w:r>
        <w:t xml:space="preserve">родолжение приложения </w:t>
      </w:r>
      <w:r w:rsidRPr="000C4F6E">
        <w:t>№ </w:t>
      </w:r>
      <w:r>
        <w:rPr>
          <w:lang w:val="uk-UA"/>
        </w:rPr>
        <w:t>1</w:t>
      </w:r>
    </w:p>
    <w:p w:rsidR="0066291B" w:rsidRPr="000C4F6E" w:rsidRDefault="0066291B" w:rsidP="0066291B">
      <w:pPr>
        <w:ind w:left="6237"/>
        <w:jc w:val="both"/>
      </w:pPr>
      <w:r w:rsidRPr="000C4F6E">
        <w:t>к приказу Министерства юстиции</w:t>
      </w:r>
    </w:p>
    <w:p w:rsidR="0066291B" w:rsidRPr="000C4F6E" w:rsidRDefault="0066291B" w:rsidP="0066291B">
      <w:pPr>
        <w:ind w:left="6237"/>
        <w:jc w:val="both"/>
      </w:pPr>
      <w:r w:rsidRPr="000C4F6E">
        <w:t>Донецкой Народной Республики</w:t>
      </w:r>
    </w:p>
    <w:p w:rsidR="0066291B" w:rsidRDefault="008123C8" w:rsidP="0066291B">
      <w:pPr>
        <w:ind w:left="6237"/>
        <w:jc w:val="both"/>
      </w:pPr>
      <w:r w:rsidRPr="000C4F6E">
        <w:t xml:space="preserve">от </w:t>
      </w:r>
      <w:r>
        <w:t>03.11.2015</w:t>
      </w:r>
      <w:r w:rsidRPr="000C4F6E">
        <w:t xml:space="preserve"> №</w:t>
      </w:r>
      <w:r>
        <w:t xml:space="preserve"> 783</w:t>
      </w:r>
    </w:p>
    <w:p w:rsidR="0028391D" w:rsidRPr="000C4F6E" w:rsidRDefault="0028391D" w:rsidP="0028391D"/>
    <w:p w:rsidR="00C21D6F" w:rsidRDefault="005C3E15" w:rsidP="00914B4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765" cy="8657590"/>
            <wp:effectExtent l="19050" t="0" r="0" b="0"/>
            <wp:docPr id="2" name="Рисунок 1" descr="Свидетельство_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_лиц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B44" w:rsidRPr="00443D67" w:rsidRDefault="00914B44" w:rsidP="00914B44">
      <w:pPr>
        <w:ind w:left="6237"/>
        <w:jc w:val="both"/>
        <w:rPr>
          <w:lang w:val="uk-UA"/>
        </w:rPr>
      </w:pPr>
      <w:r w:rsidRPr="000C4F6E">
        <w:lastRenderedPageBreak/>
        <w:t>П</w:t>
      </w:r>
      <w:r>
        <w:t xml:space="preserve">родолжение приложения </w:t>
      </w:r>
      <w:r w:rsidRPr="000C4F6E">
        <w:t>№ </w:t>
      </w:r>
      <w:r>
        <w:rPr>
          <w:lang w:val="uk-UA"/>
        </w:rPr>
        <w:t>1</w:t>
      </w:r>
    </w:p>
    <w:p w:rsidR="00914B44" w:rsidRPr="000C4F6E" w:rsidRDefault="00914B44" w:rsidP="00914B44">
      <w:pPr>
        <w:ind w:left="6237"/>
        <w:jc w:val="both"/>
      </w:pPr>
      <w:r w:rsidRPr="000C4F6E">
        <w:t>к приказу Министерства юстиции</w:t>
      </w:r>
    </w:p>
    <w:p w:rsidR="00914B44" w:rsidRPr="000C4F6E" w:rsidRDefault="00914B44" w:rsidP="00914B44">
      <w:pPr>
        <w:ind w:left="6237"/>
        <w:jc w:val="both"/>
      </w:pPr>
      <w:r w:rsidRPr="000C4F6E">
        <w:t>Донецкой Народной Республики</w:t>
      </w:r>
    </w:p>
    <w:p w:rsidR="00914B44" w:rsidRDefault="008123C8" w:rsidP="00914B44">
      <w:pPr>
        <w:ind w:left="6237"/>
        <w:jc w:val="both"/>
      </w:pPr>
      <w:r w:rsidRPr="000C4F6E">
        <w:t xml:space="preserve">от </w:t>
      </w:r>
      <w:r>
        <w:t>03.11.2015</w:t>
      </w:r>
      <w:r w:rsidRPr="000C4F6E">
        <w:t xml:space="preserve"> №</w:t>
      </w:r>
      <w:r>
        <w:t xml:space="preserve"> 783</w:t>
      </w:r>
    </w:p>
    <w:p w:rsidR="00914B44" w:rsidRDefault="00914B44" w:rsidP="00914B44">
      <w:pPr>
        <w:ind w:left="6237"/>
        <w:jc w:val="both"/>
      </w:pPr>
    </w:p>
    <w:p w:rsidR="0066291B" w:rsidRDefault="00914B44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2710" cy="8180173"/>
            <wp:effectExtent l="19050" t="0" r="2340" b="0"/>
            <wp:docPr id="50" name="Рисунок 50" descr="C:\Users\5\Dropbox\ДАРЬЯ\Бланк_НКО\Свидетельство_оборот_вариа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5\Dropbox\ДАРЬЯ\Бланк_НКО\Свидетельство_оборот_вариант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1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91B">
        <w:rPr>
          <w:sz w:val="28"/>
          <w:szCs w:val="28"/>
        </w:rPr>
        <w:br w:type="page"/>
      </w:r>
    </w:p>
    <w:p w:rsidR="0028391D" w:rsidRPr="00443D67" w:rsidRDefault="0028391D" w:rsidP="0028391D">
      <w:pPr>
        <w:ind w:left="6237"/>
        <w:jc w:val="both"/>
        <w:rPr>
          <w:lang w:val="uk-UA"/>
        </w:rPr>
      </w:pPr>
      <w:r w:rsidRPr="000C4F6E">
        <w:lastRenderedPageBreak/>
        <w:t>П</w:t>
      </w:r>
      <w:r>
        <w:t xml:space="preserve">родолжение приложения </w:t>
      </w:r>
      <w:r w:rsidRPr="000C4F6E">
        <w:t>№ </w:t>
      </w:r>
      <w:r>
        <w:rPr>
          <w:lang w:val="uk-UA"/>
        </w:rPr>
        <w:t>1</w:t>
      </w:r>
    </w:p>
    <w:p w:rsidR="0028391D" w:rsidRPr="000C4F6E" w:rsidRDefault="0028391D" w:rsidP="0028391D">
      <w:pPr>
        <w:ind w:left="6237"/>
        <w:jc w:val="both"/>
      </w:pPr>
      <w:r w:rsidRPr="000C4F6E">
        <w:t>к приказу Министерства юстиции</w:t>
      </w:r>
    </w:p>
    <w:p w:rsidR="0028391D" w:rsidRPr="000C4F6E" w:rsidRDefault="0028391D" w:rsidP="0028391D">
      <w:pPr>
        <w:ind w:left="6237"/>
        <w:jc w:val="both"/>
      </w:pPr>
      <w:r w:rsidRPr="000C4F6E">
        <w:t>Донецкой Народной Республики</w:t>
      </w:r>
    </w:p>
    <w:p w:rsidR="0028391D" w:rsidRPr="000C4F6E" w:rsidRDefault="008123C8" w:rsidP="0028391D">
      <w:pPr>
        <w:ind w:left="6237"/>
        <w:jc w:val="both"/>
      </w:pPr>
      <w:r w:rsidRPr="000C4F6E">
        <w:t xml:space="preserve">от </w:t>
      </w:r>
      <w:r>
        <w:t>03.11.2015</w:t>
      </w:r>
      <w:r w:rsidRPr="000C4F6E">
        <w:t xml:space="preserve"> №</w:t>
      </w:r>
      <w:r>
        <w:t xml:space="preserve"> 783</w:t>
      </w:r>
      <w:bookmarkStart w:id="0" w:name="_GoBack"/>
      <w:bookmarkEnd w:id="0"/>
    </w:p>
    <w:p w:rsidR="0028391D" w:rsidRDefault="0028391D" w:rsidP="0066291B">
      <w:pPr>
        <w:ind w:firstLine="720"/>
        <w:rPr>
          <w:sz w:val="28"/>
          <w:szCs w:val="28"/>
        </w:rPr>
      </w:pPr>
    </w:p>
    <w:p w:rsidR="0028391D" w:rsidRDefault="0028391D" w:rsidP="0066291B">
      <w:pPr>
        <w:ind w:firstLine="720"/>
        <w:rPr>
          <w:sz w:val="28"/>
          <w:szCs w:val="28"/>
        </w:rPr>
      </w:pPr>
    </w:p>
    <w:p w:rsidR="0028391D" w:rsidRDefault="00D95944" w:rsidP="00D9594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8140" cy="8188411"/>
            <wp:effectExtent l="19050" t="0" r="0" b="0"/>
            <wp:docPr id="1" name="Рисунок 0" descr="Свидетельство_бесцветная_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_бесцветная_лиц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9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1D" w:rsidRDefault="0028391D" w:rsidP="0028391D">
      <w:pPr>
        <w:rPr>
          <w:sz w:val="28"/>
          <w:szCs w:val="28"/>
        </w:rPr>
      </w:pPr>
    </w:p>
    <w:sectPr w:rsidR="0028391D" w:rsidSect="00057861">
      <w:headerReference w:type="default" r:id="rId11"/>
      <w:headerReference w:type="first" r:id="rId12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7C3" w:rsidRDefault="001B57C3">
      <w:r>
        <w:separator/>
      </w:r>
    </w:p>
  </w:endnote>
  <w:endnote w:type="continuationSeparator" w:id="0">
    <w:p w:rsidR="001B57C3" w:rsidRDefault="001B5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7C3" w:rsidRDefault="001B57C3">
      <w:r>
        <w:separator/>
      </w:r>
    </w:p>
  </w:footnote>
  <w:footnote w:type="continuationSeparator" w:id="0">
    <w:p w:rsidR="001B57C3" w:rsidRDefault="001B57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861" w:rsidRDefault="00C21F24">
    <w:pPr>
      <w:pStyle w:val="a3"/>
      <w:jc w:val="center"/>
    </w:pPr>
    <w:r>
      <w:fldChar w:fldCharType="begin"/>
    </w:r>
    <w:r w:rsidR="008A3757">
      <w:instrText>PAGE   \* MERGEFORMAT</w:instrText>
    </w:r>
    <w:r>
      <w:fldChar w:fldCharType="separate"/>
    </w:r>
    <w:r w:rsidR="008123C8">
      <w:rPr>
        <w:noProof/>
      </w:rPr>
      <w:t>2</w:t>
    </w:r>
    <w:r>
      <w:fldChar w:fldCharType="end"/>
    </w:r>
  </w:p>
  <w:p w:rsidR="00057861" w:rsidRDefault="0005786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861" w:rsidRDefault="008A3757">
    <w:pPr>
      <w:pStyle w:val="a3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6023"/>
    <w:rsid w:val="000237A7"/>
    <w:rsid w:val="00047885"/>
    <w:rsid w:val="00057861"/>
    <w:rsid w:val="00082B98"/>
    <w:rsid w:val="000A6A12"/>
    <w:rsid w:val="0015583E"/>
    <w:rsid w:val="0019267A"/>
    <w:rsid w:val="001B57C3"/>
    <w:rsid w:val="0028391D"/>
    <w:rsid w:val="00330279"/>
    <w:rsid w:val="00350A11"/>
    <w:rsid w:val="00393BEE"/>
    <w:rsid w:val="00443D67"/>
    <w:rsid w:val="00486A93"/>
    <w:rsid w:val="004B5CE4"/>
    <w:rsid w:val="00531AE6"/>
    <w:rsid w:val="0056672D"/>
    <w:rsid w:val="005B4F2B"/>
    <w:rsid w:val="005C3E15"/>
    <w:rsid w:val="00620DA1"/>
    <w:rsid w:val="0065200B"/>
    <w:rsid w:val="0066291B"/>
    <w:rsid w:val="00686D0F"/>
    <w:rsid w:val="006B3B99"/>
    <w:rsid w:val="00765A0D"/>
    <w:rsid w:val="0077709F"/>
    <w:rsid w:val="008123C8"/>
    <w:rsid w:val="00815174"/>
    <w:rsid w:val="00842F67"/>
    <w:rsid w:val="00846DF1"/>
    <w:rsid w:val="008A3757"/>
    <w:rsid w:val="00914B44"/>
    <w:rsid w:val="00987D1E"/>
    <w:rsid w:val="00A07D64"/>
    <w:rsid w:val="00A46B05"/>
    <w:rsid w:val="00A7326F"/>
    <w:rsid w:val="00A84C10"/>
    <w:rsid w:val="00AC39F5"/>
    <w:rsid w:val="00B92BD8"/>
    <w:rsid w:val="00BA2491"/>
    <w:rsid w:val="00BA42F3"/>
    <w:rsid w:val="00BC3336"/>
    <w:rsid w:val="00BC3F63"/>
    <w:rsid w:val="00C21D6F"/>
    <w:rsid w:val="00C21F24"/>
    <w:rsid w:val="00C46023"/>
    <w:rsid w:val="00C47F75"/>
    <w:rsid w:val="00C9135C"/>
    <w:rsid w:val="00C94E9F"/>
    <w:rsid w:val="00D7534C"/>
    <w:rsid w:val="00D866FA"/>
    <w:rsid w:val="00D91D1E"/>
    <w:rsid w:val="00D95944"/>
    <w:rsid w:val="00DE0DEB"/>
    <w:rsid w:val="00DF0AED"/>
    <w:rsid w:val="00DF380A"/>
    <w:rsid w:val="00E0064E"/>
    <w:rsid w:val="00E32A77"/>
    <w:rsid w:val="00E63BD8"/>
    <w:rsid w:val="00E7033C"/>
    <w:rsid w:val="00E766FF"/>
    <w:rsid w:val="00EE2656"/>
    <w:rsid w:val="00F2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757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375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A37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39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91D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annotation reference"/>
    <w:basedOn w:val="a0"/>
    <w:uiPriority w:val="99"/>
    <w:semiHidden/>
    <w:unhideWhenUsed/>
    <w:rsid w:val="00914B4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14B44"/>
  </w:style>
  <w:style w:type="character" w:customStyle="1" w:styleId="a9">
    <w:name w:val="Текст примечания Знак"/>
    <w:basedOn w:val="a0"/>
    <w:link w:val="a8"/>
    <w:uiPriority w:val="99"/>
    <w:semiHidden/>
    <w:rsid w:val="00914B44"/>
    <w:rPr>
      <w:rFonts w:ascii="Times New Roman" w:eastAsia="Times New Roman" w:hAnsi="Times New Roman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14B4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14B44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E7F4B8-43BA-4010-B065-32773DB16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Савчук</dc:creator>
  <cp:lastModifiedBy>RePack by Diakov</cp:lastModifiedBy>
  <cp:revision>5</cp:revision>
  <cp:lastPrinted>2015-10-29T13:21:00Z</cp:lastPrinted>
  <dcterms:created xsi:type="dcterms:W3CDTF">2015-10-28T10:19:00Z</dcterms:created>
  <dcterms:modified xsi:type="dcterms:W3CDTF">2015-11-13T13:21:00Z</dcterms:modified>
</cp:coreProperties>
</file>