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78" w:rsidRPr="009D0878" w:rsidRDefault="009D0878" w:rsidP="009D0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9D0878" w:rsidRDefault="009D0878" w:rsidP="009D08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878" w:rsidRDefault="009D0878" w:rsidP="009D08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878" w:rsidRPr="009D0878" w:rsidRDefault="009D0878" w:rsidP="009D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 УЧЕТА ТРУДОВЫХ КНИЖЕК НОТАРИУСОВ</w:t>
      </w:r>
    </w:p>
    <w:p w:rsidR="00FD503D" w:rsidRDefault="00FD503D" w:rsidP="009D08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842"/>
        <w:gridCol w:w="1560"/>
        <w:gridCol w:w="2126"/>
        <w:gridCol w:w="1898"/>
      </w:tblGrid>
      <w:tr w:rsidR="00B81D98" w:rsidTr="00B81D98">
        <w:trPr>
          <w:trHeight w:val="3083"/>
        </w:trPr>
        <w:tc>
          <w:tcPr>
            <w:tcW w:w="709" w:type="dxa"/>
          </w:tcPr>
          <w:p w:rsidR="009D0878" w:rsidRPr="00B81D98" w:rsidRDefault="009D0878" w:rsidP="009D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9D0878" w:rsidRPr="00B81D98" w:rsidRDefault="009D0878" w:rsidP="00B81D98">
            <w:pPr>
              <w:ind w:right="-1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Ф.И.О. нотариуса</w:t>
            </w:r>
          </w:p>
        </w:tc>
        <w:tc>
          <w:tcPr>
            <w:tcW w:w="1134" w:type="dxa"/>
          </w:tcPr>
          <w:p w:rsidR="00B81D98" w:rsidRDefault="009D0878" w:rsidP="00B81D98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Серия, номер </w:t>
            </w:r>
            <w:proofErr w:type="spellStart"/>
            <w:proofErr w:type="gramStart"/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трудо</w:t>
            </w:r>
            <w:proofErr w:type="spellEnd"/>
            <w:r w:rsidR="00B81D98"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вой</w:t>
            </w:r>
            <w:proofErr w:type="gramEnd"/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книж</w:t>
            </w:r>
            <w:r w:rsidR="00B81D98"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9D0878" w:rsidRPr="00B81D98" w:rsidRDefault="009D0878" w:rsidP="00B81D98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1842" w:type="dxa"/>
          </w:tcPr>
          <w:p w:rsidR="009D0878" w:rsidRPr="00B81D98" w:rsidRDefault="009D0878" w:rsidP="00B81D98">
            <w:pPr>
              <w:ind w:left="-10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Ф.И.О., подпись должностного лица, принявшего трудовую книжку</w:t>
            </w:r>
          </w:p>
        </w:tc>
        <w:tc>
          <w:tcPr>
            <w:tcW w:w="1560" w:type="dxa"/>
          </w:tcPr>
          <w:p w:rsidR="009D0878" w:rsidRPr="00B81D98" w:rsidRDefault="009D0878" w:rsidP="00B81D98">
            <w:pPr>
              <w:ind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приказа, на основании которого произведен прием</w:t>
            </w:r>
          </w:p>
        </w:tc>
        <w:tc>
          <w:tcPr>
            <w:tcW w:w="2126" w:type="dxa"/>
          </w:tcPr>
          <w:p w:rsidR="009D0878" w:rsidRPr="00B81D98" w:rsidRDefault="009D0878" w:rsidP="00B8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на руки трудовой книжки в связи с прекращением нотариальной деятельности</w:t>
            </w:r>
          </w:p>
        </w:tc>
        <w:tc>
          <w:tcPr>
            <w:tcW w:w="1898" w:type="dxa"/>
          </w:tcPr>
          <w:p w:rsidR="009D0878" w:rsidRPr="00B81D98" w:rsidRDefault="009D0878" w:rsidP="00B81D98">
            <w:pPr>
              <w:ind w:right="-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98">
              <w:rPr>
                <w:rFonts w:ascii="Times New Roman" w:hAnsi="Times New Roman" w:cs="Times New Roman"/>
                <w:b/>
                <w:sz w:val="28"/>
                <w:szCs w:val="28"/>
              </w:rPr>
              <w:t>Ф.И.О., подпись нотариуса, получившего трудовую книжку</w:t>
            </w:r>
          </w:p>
        </w:tc>
      </w:tr>
      <w:tr w:rsidR="00B81D98" w:rsidTr="00B81D98">
        <w:trPr>
          <w:trHeight w:val="436"/>
        </w:trPr>
        <w:tc>
          <w:tcPr>
            <w:tcW w:w="709" w:type="dxa"/>
          </w:tcPr>
          <w:p w:rsidR="009D0878" w:rsidRPr="00A24FA9" w:rsidRDefault="009D0878" w:rsidP="00B8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0878" w:rsidRPr="00A24FA9" w:rsidRDefault="009D0878" w:rsidP="00B8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D0878" w:rsidRPr="00A24FA9" w:rsidRDefault="009D0878" w:rsidP="00B8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D0878" w:rsidRPr="00A24FA9" w:rsidRDefault="009D0878" w:rsidP="00B8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D0878" w:rsidRPr="00A24FA9" w:rsidRDefault="009D0878" w:rsidP="00B8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D0878" w:rsidRPr="00A24FA9" w:rsidRDefault="009D0878" w:rsidP="00B8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9D0878" w:rsidRPr="00A24FA9" w:rsidRDefault="009D0878" w:rsidP="00B8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81D98" w:rsidRDefault="00B81D98" w:rsidP="009D0878">
      <w:pPr>
        <w:rPr>
          <w:rFonts w:ascii="Times New Roman" w:hAnsi="Times New Roman" w:cs="Times New Roman"/>
          <w:sz w:val="28"/>
          <w:szCs w:val="28"/>
        </w:rPr>
      </w:pPr>
    </w:p>
    <w:p w:rsidR="00B81D98" w:rsidRDefault="00B81D98" w:rsidP="00B81D98">
      <w:pPr>
        <w:rPr>
          <w:rFonts w:ascii="Times New Roman" w:hAnsi="Times New Roman" w:cs="Times New Roman"/>
          <w:sz w:val="28"/>
          <w:szCs w:val="28"/>
        </w:rPr>
      </w:pPr>
    </w:p>
    <w:p w:rsidR="009D0878" w:rsidRPr="00B81D98" w:rsidRDefault="009D0878" w:rsidP="00B81D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0878" w:rsidRPr="00B81D98" w:rsidSect="00B81D98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878"/>
    <w:rsid w:val="009D0878"/>
    <w:rsid w:val="00A24FA9"/>
    <w:rsid w:val="00B81D98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66EE2-E07B-4433-B4B9-BC893FAA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специалист отдела ГРНПА Глушко Н.С.</cp:lastModifiedBy>
  <cp:revision>4</cp:revision>
  <dcterms:created xsi:type="dcterms:W3CDTF">2016-04-12T08:03:00Z</dcterms:created>
  <dcterms:modified xsi:type="dcterms:W3CDTF">2018-05-18T13:37:00Z</dcterms:modified>
</cp:coreProperties>
</file>