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8E" w:rsidRDefault="006E308E" w:rsidP="00546A46">
      <w:pPr>
        <w:spacing w:after="0" w:line="240" w:lineRule="auto"/>
        <w:ind w:left="5529"/>
        <w:rPr>
          <w:rFonts w:asciiTheme="majorHAnsi" w:hAnsiTheme="majorHAnsi" w:cstheme="majorHAnsi"/>
          <w:sz w:val="28"/>
          <w:szCs w:val="28"/>
        </w:rPr>
      </w:pPr>
      <w:r w:rsidRPr="00546A46">
        <w:rPr>
          <w:rFonts w:asciiTheme="majorHAnsi" w:hAnsiTheme="majorHAnsi" w:cstheme="majorHAnsi"/>
          <w:sz w:val="28"/>
          <w:szCs w:val="28"/>
        </w:rPr>
        <w:t>УТВЕРЖДЕН</w:t>
      </w:r>
    </w:p>
    <w:p w:rsidR="00F001F6" w:rsidRPr="00546A46" w:rsidRDefault="00F001F6" w:rsidP="00546A46">
      <w:pPr>
        <w:spacing w:after="0" w:line="240" w:lineRule="auto"/>
        <w:ind w:left="5529"/>
        <w:rPr>
          <w:rFonts w:asciiTheme="majorHAnsi" w:hAnsiTheme="majorHAnsi" w:cstheme="majorHAnsi"/>
          <w:sz w:val="28"/>
          <w:szCs w:val="28"/>
        </w:rPr>
      </w:pPr>
    </w:p>
    <w:p w:rsidR="006E308E" w:rsidRPr="00546A46" w:rsidRDefault="00F001F6" w:rsidP="00546A46">
      <w:pPr>
        <w:spacing w:after="0" w:line="240" w:lineRule="auto"/>
        <w:ind w:left="552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</w:t>
      </w:r>
      <w:r w:rsidR="006E308E" w:rsidRPr="00546A46">
        <w:rPr>
          <w:rFonts w:asciiTheme="majorHAnsi" w:hAnsiTheme="majorHAnsi" w:cstheme="majorHAnsi"/>
          <w:sz w:val="28"/>
          <w:szCs w:val="28"/>
        </w:rPr>
        <w:t>риказом Министерства юстиции</w:t>
      </w:r>
    </w:p>
    <w:p w:rsidR="006E308E" w:rsidRPr="00546A46" w:rsidRDefault="006E308E" w:rsidP="00546A46">
      <w:pPr>
        <w:spacing w:after="0" w:line="240" w:lineRule="auto"/>
        <w:ind w:left="5529"/>
        <w:rPr>
          <w:rFonts w:asciiTheme="majorHAnsi" w:hAnsiTheme="majorHAnsi" w:cstheme="majorHAnsi"/>
          <w:sz w:val="28"/>
          <w:szCs w:val="28"/>
        </w:rPr>
      </w:pPr>
      <w:r w:rsidRPr="00546A46">
        <w:rPr>
          <w:rFonts w:asciiTheme="majorHAnsi" w:hAnsiTheme="majorHAnsi" w:cstheme="majorHAnsi"/>
          <w:sz w:val="28"/>
          <w:szCs w:val="28"/>
        </w:rPr>
        <w:t>Донецкой Народной Республики</w:t>
      </w:r>
    </w:p>
    <w:p w:rsidR="006E308E" w:rsidRPr="002D0034" w:rsidRDefault="006E308E" w:rsidP="00546A46">
      <w:pPr>
        <w:pStyle w:val="1"/>
        <w:spacing w:before="0" w:line="240" w:lineRule="auto"/>
        <w:ind w:left="5529"/>
        <w:rPr>
          <w:rFonts w:eastAsiaTheme="minorHAnsi" w:cstheme="majorHAnsi"/>
          <w:color w:val="auto"/>
          <w:sz w:val="28"/>
          <w:szCs w:val="28"/>
          <w:u w:val="single"/>
        </w:rPr>
      </w:pPr>
      <w:r w:rsidRPr="00546A46">
        <w:rPr>
          <w:rFonts w:eastAsiaTheme="minorHAnsi" w:cstheme="majorHAnsi"/>
          <w:color w:val="auto"/>
          <w:sz w:val="28"/>
          <w:szCs w:val="28"/>
        </w:rPr>
        <w:t xml:space="preserve">от </w:t>
      </w:r>
      <w:r w:rsidR="0072435D" w:rsidRPr="002D0034">
        <w:rPr>
          <w:rFonts w:eastAsiaTheme="minorHAnsi" w:cstheme="majorHAnsi"/>
          <w:color w:val="auto"/>
          <w:sz w:val="28"/>
          <w:szCs w:val="28"/>
          <w:u w:val="single"/>
        </w:rPr>
        <w:t>20.05</w:t>
      </w:r>
      <w:r w:rsidRPr="002D0034">
        <w:rPr>
          <w:rFonts w:eastAsiaTheme="minorHAnsi" w:cstheme="majorHAnsi"/>
          <w:color w:val="auto"/>
          <w:sz w:val="28"/>
          <w:szCs w:val="28"/>
          <w:u w:val="single"/>
        </w:rPr>
        <w:t xml:space="preserve"> 2019</w:t>
      </w:r>
      <w:r w:rsidRPr="00546A46">
        <w:rPr>
          <w:rFonts w:eastAsiaTheme="minorHAnsi" w:cstheme="majorHAnsi"/>
          <w:color w:val="auto"/>
          <w:sz w:val="28"/>
          <w:szCs w:val="28"/>
        </w:rPr>
        <w:t xml:space="preserve"> </w:t>
      </w:r>
      <w:r w:rsidR="00C5775B">
        <w:rPr>
          <w:rFonts w:eastAsiaTheme="minorHAnsi" w:cstheme="majorHAnsi"/>
          <w:color w:val="auto"/>
          <w:sz w:val="28"/>
          <w:szCs w:val="28"/>
        </w:rPr>
        <w:t>г.</w:t>
      </w:r>
      <w:r w:rsidRPr="00546A46">
        <w:rPr>
          <w:rFonts w:eastAsiaTheme="minorHAnsi" w:cstheme="majorHAnsi"/>
          <w:color w:val="auto"/>
          <w:sz w:val="28"/>
          <w:szCs w:val="28"/>
        </w:rPr>
        <w:t xml:space="preserve"> № </w:t>
      </w:r>
      <w:r w:rsidR="0072435D" w:rsidRPr="002D0034">
        <w:rPr>
          <w:rFonts w:eastAsiaTheme="minorHAnsi" w:cstheme="majorHAnsi"/>
          <w:color w:val="auto"/>
          <w:sz w:val="28"/>
          <w:szCs w:val="28"/>
          <w:u w:val="single"/>
        </w:rPr>
        <w:t>417</w:t>
      </w:r>
    </w:p>
    <w:p w:rsidR="00546A46" w:rsidRDefault="00546A46" w:rsidP="00546A46">
      <w:pPr>
        <w:pStyle w:val="1"/>
        <w:spacing w:before="0" w:line="240" w:lineRule="auto"/>
        <w:jc w:val="center"/>
        <w:rPr>
          <w:rFonts w:cstheme="majorHAnsi"/>
          <w:b/>
          <w:color w:val="000000" w:themeColor="text1"/>
          <w:sz w:val="28"/>
          <w:szCs w:val="28"/>
          <w:lang w:eastAsia="ru-RU"/>
        </w:rPr>
      </w:pPr>
    </w:p>
    <w:p w:rsidR="006B784D" w:rsidRDefault="006B784D" w:rsidP="00546A46">
      <w:pPr>
        <w:pStyle w:val="1"/>
        <w:spacing w:before="0" w:line="240" w:lineRule="auto"/>
        <w:jc w:val="center"/>
        <w:rPr>
          <w:rFonts w:cstheme="majorHAnsi"/>
          <w:b/>
          <w:color w:val="000000" w:themeColor="text1"/>
          <w:sz w:val="28"/>
          <w:szCs w:val="28"/>
          <w:lang w:eastAsia="ru-RU"/>
        </w:rPr>
      </w:pPr>
      <w:r w:rsidRPr="00546A46">
        <w:rPr>
          <w:rFonts w:cstheme="majorHAnsi"/>
          <w:b/>
          <w:color w:val="000000" w:themeColor="text1"/>
          <w:sz w:val="28"/>
          <w:szCs w:val="28"/>
          <w:lang w:eastAsia="ru-RU"/>
        </w:rPr>
        <w:t>Порядок ведения Реестр</w:t>
      </w:r>
      <w:r w:rsidR="009002B8" w:rsidRPr="00546A46">
        <w:rPr>
          <w:rFonts w:cstheme="majorHAnsi"/>
          <w:b/>
          <w:color w:val="000000" w:themeColor="text1"/>
          <w:sz w:val="28"/>
          <w:szCs w:val="28"/>
          <w:lang w:eastAsia="ru-RU"/>
        </w:rPr>
        <w:t>а</w:t>
      </w:r>
      <w:r w:rsidRPr="00546A46">
        <w:rPr>
          <w:rFonts w:cstheme="majorHAnsi"/>
          <w:b/>
          <w:color w:val="000000" w:themeColor="text1"/>
          <w:sz w:val="28"/>
          <w:szCs w:val="28"/>
          <w:lang w:eastAsia="ru-RU"/>
        </w:rPr>
        <w:t xml:space="preserve"> нотариальных сделок</w:t>
      </w:r>
    </w:p>
    <w:p w:rsidR="00546A46" w:rsidRPr="00546A46" w:rsidRDefault="00546A46" w:rsidP="00546A46">
      <w:pPr>
        <w:spacing w:after="0"/>
        <w:rPr>
          <w:lang w:eastAsia="ru-RU"/>
        </w:rPr>
      </w:pPr>
    </w:p>
    <w:p w:rsidR="009002B8" w:rsidRDefault="00546A46" w:rsidP="00546A46">
      <w:pPr>
        <w:pStyle w:val="ConsPlusTitle"/>
        <w:tabs>
          <w:tab w:val="left" w:pos="284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</w:t>
      </w:r>
      <w:r>
        <w:rPr>
          <w:rFonts w:asciiTheme="majorHAnsi" w:hAnsiTheme="majorHAnsi" w:cstheme="majorHAnsi"/>
          <w:sz w:val="28"/>
          <w:szCs w:val="28"/>
        </w:rPr>
        <w:t>. </w:t>
      </w:r>
      <w:r w:rsidR="009002B8" w:rsidRPr="00546A46">
        <w:rPr>
          <w:rFonts w:asciiTheme="majorHAnsi" w:hAnsiTheme="majorHAnsi" w:cstheme="majorHAnsi"/>
          <w:sz w:val="28"/>
          <w:szCs w:val="28"/>
        </w:rPr>
        <w:t>Общие положения</w:t>
      </w:r>
    </w:p>
    <w:p w:rsidR="00546A46" w:rsidRPr="00546A46" w:rsidRDefault="00546A46" w:rsidP="00546A46">
      <w:pPr>
        <w:pStyle w:val="ConsPlusTitle"/>
        <w:tabs>
          <w:tab w:val="left" w:pos="284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</w:p>
    <w:p w:rsidR="009002B8" w:rsidRDefault="00E12A32" w:rsidP="00565BB3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546A46">
        <w:rPr>
          <w:rFonts w:asciiTheme="majorHAnsi" w:hAnsiTheme="majorHAnsi" w:cstheme="majorHAnsi"/>
          <w:sz w:val="28"/>
          <w:szCs w:val="28"/>
        </w:rPr>
        <w:t>1.1. </w:t>
      </w:r>
      <w:r w:rsidR="009002B8" w:rsidRPr="00546A46">
        <w:rPr>
          <w:rFonts w:asciiTheme="majorHAnsi" w:hAnsiTheme="majorHAnsi" w:cstheme="majorHAnsi"/>
          <w:sz w:val="28"/>
          <w:szCs w:val="28"/>
        </w:rPr>
        <w:t>Порядок</w:t>
      </w:r>
      <w:r w:rsidR="00565BB3">
        <w:rPr>
          <w:rFonts w:asciiTheme="majorHAnsi" w:hAnsiTheme="majorHAnsi" w:cstheme="majorHAnsi"/>
          <w:sz w:val="28"/>
          <w:szCs w:val="28"/>
        </w:rPr>
        <w:t xml:space="preserve"> ведения Реестра нотариальных сделок (далее </w:t>
      </w:r>
      <w:r w:rsidR="00274E28" w:rsidRPr="00546A46">
        <w:rPr>
          <w:rFonts w:asciiTheme="majorHAnsi" w:hAnsiTheme="majorHAnsi" w:cstheme="majorHAnsi"/>
          <w:sz w:val="28"/>
          <w:szCs w:val="28"/>
        </w:rPr>
        <w:t>–</w:t>
      </w:r>
      <w:r w:rsidR="00565BB3">
        <w:rPr>
          <w:rFonts w:asciiTheme="majorHAnsi" w:hAnsiTheme="majorHAnsi" w:cstheme="majorHAnsi"/>
          <w:sz w:val="28"/>
          <w:szCs w:val="28"/>
        </w:rPr>
        <w:t xml:space="preserve"> Порядок)</w:t>
      </w:r>
      <w:r w:rsidR="009002B8" w:rsidRPr="00546A46">
        <w:rPr>
          <w:rFonts w:asciiTheme="majorHAnsi" w:hAnsiTheme="majorHAnsi" w:cstheme="majorHAnsi"/>
          <w:sz w:val="28"/>
          <w:szCs w:val="28"/>
        </w:rPr>
        <w:t xml:space="preserve"> устанавливает </w:t>
      </w:r>
      <w:r w:rsidR="00565BB3">
        <w:rPr>
          <w:rFonts w:asciiTheme="majorHAnsi" w:hAnsiTheme="majorHAnsi" w:cstheme="majorHAnsi"/>
          <w:sz w:val="28"/>
          <w:szCs w:val="28"/>
        </w:rPr>
        <w:t>основные требования к содержанию, ведению, а также использованию</w:t>
      </w:r>
      <w:r w:rsidR="0048061B" w:rsidRPr="00546A46">
        <w:rPr>
          <w:rFonts w:asciiTheme="majorHAnsi" w:hAnsiTheme="majorHAnsi" w:cstheme="majorHAnsi"/>
          <w:sz w:val="28"/>
          <w:szCs w:val="28"/>
        </w:rPr>
        <w:t xml:space="preserve"> </w:t>
      </w:r>
      <w:r w:rsidR="00E12CE7" w:rsidRPr="00546A46">
        <w:rPr>
          <w:rFonts w:asciiTheme="majorHAnsi" w:hAnsiTheme="majorHAnsi" w:cstheme="majorHAnsi"/>
          <w:sz w:val="28"/>
          <w:szCs w:val="28"/>
        </w:rPr>
        <w:t>Реестра нотариальных сделок</w:t>
      </w:r>
      <w:r w:rsidR="009002B8" w:rsidRPr="00546A46">
        <w:rPr>
          <w:rFonts w:asciiTheme="majorHAnsi" w:hAnsiTheme="majorHAnsi" w:cstheme="majorHAnsi"/>
          <w:sz w:val="28"/>
          <w:szCs w:val="28"/>
        </w:rPr>
        <w:t xml:space="preserve"> (далее </w:t>
      </w:r>
      <w:r w:rsidR="00623C95" w:rsidRPr="00546A46">
        <w:rPr>
          <w:rFonts w:asciiTheme="majorHAnsi" w:hAnsiTheme="majorHAnsi" w:cstheme="majorHAnsi"/>
          <w:sz w:val="28"/>
          <w:szCs w:val="28"/>
        </w:rPr>
        <w:t>–</w:t>
      </w:r>
      <w:r w:rsidRPr="00546A46">
        <w:rPr>
          <w:rFonts w:asciiTheme="majorHAnsi" w:hAnsiTheme="majorHAnsi" w:cstheme="majorHAnsi"/>
          <w:sz w:val="28"/>
          <w:szCs w:val="28"/>
        </w:rPr>
        <w:t xml:space="preserve"> </w:t>
      </w:r>
      <w:r w:rsidR="00E12CE7" w:rsidRPr="00546A46">
        <w:rPr>
          <w:rFonts w:asciiTheme="majorHAnsi" w:hAnsiTheme="majorHAnsi" w:cstheme="majorHAnsi"/>
          <w:sz w:val="28"/>
          <w:szCs w:val="28"/>
        </w:rPr>
        <w:t>Р</w:t>
      </w:r>
      <w:r w:rsidR="009002B8" w:rsidRPr="00546A46">
        <w:rPr>
          <w:rFonts w:asciiTheme="majorHAnsi" w:hAnsiTheme="majorHAnsi" w:cstheme="majorHAnsi"/>
          <w:sz w:val="28"/>
          <w:szCs w:val="28"/>
        </w:rPr>
        <w:t>еестр</w:t>
      </w:r>
      <w:r w:rsidR="00565BB3">
        <w:rPr>
          <w:rFonts w:asciiTheme="majorHAnsi" w:hAnsiTheme="majorHAnsi" w:cstheme="majorHAnsi"/>
          <w:sz w:val="28"/>
          <w:szCs w:val="28"/>
        </w:rPr>
        <w:t xml:space="preserve"> сделок</w:t>
      </w:r>
      <w:r w:rsidR="00B117FA" w:rsidRPr="00546A46">
        <w:rPr>
          <w:rFonts w:asciiTheme="majorHAnsi" w:hAnsiTheme="majorHAnsi" w:cstheme="majorHAnsi"/>
          <w:sz w:val="28"/>
          <w:szCs w:val="28"/>
        </w:rPr>
        <w:t>)</w:t>
      </w:r>
      <w:r w:rsidR="005C1CC0" w:rsidRPr="00546A46">
        <w:rPr>
          <w:rFonts w:asciiTheme="majorHAnsi" w:hAnsiTheme="majorHAnsi" w:cstheme="majorHAnsi"/>
          <w:sz w:val="28"/>
          <w:szCs w:val="28"/>
        </w:rPr>
        <w:t>.</w:t>
      </w:r>
    </w:p>
    <w:p w:rsidR="00565BB3" w:rsidRDefault="00565BB3" w:rsidP="00565BB3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565BB3" w:rsidRDefault="00565BB3" w:rsidP="00565BB3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1.2. Реестр сделок </w:t>
      </w:r>
      <w:r w:rsidR="00274E28" w:rsidRPr="00546A46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E6F0C">
        <w:rPr>
          <w:sz w:val="28"/>
          <w:szCs w:val="28"/>
        </w:rPr>
        <w:t xml:space="preserve">специализированный реестр </w:t>
      </w:r>
      <w:r w:rsidRPr="000C4265">
        <w:rPr>
          <w:sz w:val="28"/>
          <w:szCs w:val="28"/>
        </w:rPr>
        <w:t>единой информационной системы нотариата</w:t>
      </w:r>
      <w:r w:rsidR="00274E28">
        <w:rPr>
          <w:sz w:val="28"/>
          <w:szCs w:val="28"/>
        </w:rPr>
        <w:t xml:space="preserve"> (далее - ЕИСН)</w:t>
      </w:r>
      <w:r w:rsidRPr="000C4265">
        <w:rPr>
          <w:rFonts w:eastAsia="Times New Roman"/>
          <w:sz w:val="28"/>
          <w:szCs w:val="28"/>
        </w:rPr>
        <w:t>, содержащ</w:t>
      </w:r>
      <w:r w:rsidR="00CE6F0C">
        <w:rPr>
          <w:rFonts w:eastAsia="Times New Roman"/>
          <w:sz w:val="28"/>
          <w:szCs w:val="28"/>
        </w:rPr>
        <w:t>ий</w:t>
      </w:r>
      <w:r w:rsidRPr="000C4265">
        <w:rPr>
          <w:rFonts w:eastAsia="Times New Roman"/>
          <w:sz w:val="28"/>
          <w:szCs w:val="28"/>
        </w:rPr>
        <w:t xml:space="preserve"> сведения</w:t>
      </w:r>
      <w:r w:rsidR="00274E28">
        <w:rPr>
          <w:rFonts w:eastAsia="Times New Roman"/>
          <w:sz w:val="28"/>
          <w:szCs w:val="28"/>
        </w:rPr>
        <w:t xml:space="preserve"> </w:t>
      </w:r>
      <w:r w:rsidR="00DA1DE7" w:rsidRPr="00546A46">
        <w:rPr>
          <w:rFonts w:asciiTheme="majorHAnsi" w:hAnsiTheme="majorHAnsi" w:cstheme="majorHAnsi"/>
          <w:sz w:val="28"/>
          <w:szCs w:val="28"/>
        </w:rPr>
        <w:t xml:space="preserve">об удостоверенных нотариусами </w:t>
      </w:r>
      <w:r w:rsidR="00DA1DE7">
        <w:rPr>
          <w:rFonts w:asciiTheme="majorHAnsi" w:hAnsiTheme="majorHAnsi" w:cstheme="majorHAnsi"/>
          <w:sz w:val="28"/>
          <w:szCs w:val="28"/>
        </w:rPr>
        <w:t xml:space="preserve">в Донецкой Народной Республике </w:t>
      </w:r>
      <w:r w:rsidR="00DA1DE7" w:rsidRPr="00546A46">
        <w:rPr>
          <w:rFonts w:asciiTheme="majorHAnsi" w:hAnsiTheme="majorHAnsi" w:cstheme="majorHAnsi"/>
          <w:sz w:val="28"/>
          <w:szCs w:val="28"/>
        </w:rPr>
        <w:t>сделках об отчуждении имущества</w:t>
      </w:r>
      <w:r w:rsidR="00DA1DE7">
        <w:rPr>
          <w:rFonts w:asciiTheme="majorHAnsi" w:hAnsiTheme="majorHAnsi" w:cstheme="majorHAnsi"/>
          <w:sz w:val="28"/>
          <w:szCs w:val="28"/>
        </w:rPr>
        <w:t>.</w:t>
      </w:r>
    </w:p>
    <w:p w:rsidR="00864E16" w:rsidRDefault="00864E16" w:rsidP="00565BB3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027F6" w:rsidRPr="00546A46" w:rsidRDefault="00864E16" w:rsidP="00A027F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1.3. </w:t>
      </w:r>
      <w:r w:rsidR="00CE6F0C">
        <w:rPr>
          <w:rFonts w:asciiTheme="majorHAnsi" w:hAnsiTheme="majorHAnsi" w:cstheme="majorHAnsi"/>
          <w:sz w:val="28"/>
          <w:szCs w:val="28"/>
        </w:rPr>
        <w:t>Оператор Реестра сделок (далее - Оператор) – Министерство юстиции Донецкой Народной Республики</w:t>
      </w:r>
      <w:r w:rsidR="009179B7">
        <w:rPr>
          <w:rFonts w:asciiTheme="majorHAnsi" w:hAnsiTheme="majorHAnsi" w:cstheme="majorHAnsi"/>
          <w:sz w:val="28"/>
          <w:szCs w:val="28"/>
        </w:rPr>
        <w:t xml:space="preserve"> (далее – Минюст ДНР)</w:t>
      </w:r>
      <w:r w:rsidR="00EB4028">
        <w:rPr>
          <w:rFonts w:asciiTheme="majorHAnsi" w:hAnsiTheme="majorHAnsi" w:cstheme="majorHAnsi"/>
          <w:sz w:val="28"/>
          <w:szCs w:val="28"/>
        </w:rPr>
        <w:t xml:space="preserve"> – </w:t>
      </w:r>
      <w:r w:rsidR="00A027F6" w:rsidRPr="00546A46">
        <w:rPr>
          <w:rFonts w:asciiTheme="majorHAnsi" w:hAnsiTheme="majorHAnsi" w:cstheme="majorHAnsi"/>
          <w:sz w:val="28"/>
          <w:szCs w:val="28"/>
        </w:rPr>
        <w:t>обеспечивает бесперебойное ежедневное и круглосуточное функционирование Реестра</w:t>
      </w:r>
      <w:r w:rsidR="00A027F6">
        <w:rPr>
          <w:rFonts w:asciiTheme="majorHAnsi" w:hAnsiTheme="majorHAnsi" w:cstheme="majorHAnsi"/>
          <w:sz w:val="28"/>
          <w:szCs w:val="28"/>
        </w:rPr>
        <w:t xml:space="preserve"> сделок, </w:t>
      </w:r>
      <w:r w:rsidR="00A027F6">
        <w:rPr>
          <w:rFonts w:ascii="Times New Roman" w:hAnsi="Times New Roman" w:cs="Times New Roman"/>
          <w:sz w:val="28"/>
          <w:szCs w:val="28"/>
        </w:rPr>
        <w:t>о</w:t>
      </w:r>
      <w:r w:rsidR="00EB4028" w:rsidRPr="006336DC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EB4028" w:rsidRPr="006336D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</w:t>
      </w:r>
      <w:r w:rsidR="00A027F6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="00EB4028" w:rsidRPr="006336DC">
        <w:rPr>
          <w:rFonts w:ascii="Times New Roman" w:eastAsia="Times New Roman" w:hAnsi="Times New Roman" w:cs="Times New Roman"/>
          <w:sz w:val="28"/>
          <w:szCs w:val="28"/>
        </w:rPr>
        <w:t xml:space="preserve">доступа к Реестру </w:t>
      </w:r>
      <w:r w:rsidR="00A027F6">
        <w:rPr>
          <w:rFonts w:ascii="Times New Roman" w:eastAsia="Times New Roman" w:hAnsi="Times New Roman" w:cs="Times New Roman"/>
          <w:sz w:val="28"/>
          <w:szCs w:val="28"/>
        </w:rPr>
        <w:t>сделок</w:t>
      </w:r>
      <w:r w:rsidR="00EB4028" w:rsidRPr="006336DC">
        <w:rPr>
          <w:rFonts w:ascii="Times New Roman" w:eastAsia="Times New Roman" w:hAnsi="Times New Roman" w:cs="Times New Roman"/>
          <w:sz w:val="28"/>
          <w:szCs w:val="28"/>
        </w:rPr>
        <w:t xml:space="preserve">, сохранности и защиты данных, </w:t>
      </w:r>
      <w:r w:rsidR="00EB4028" w:rsidRPr="006336DC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EB4028" w:rsidRPr="006336DC">
        <w:rPr>
          <w:rFonts w:ascii="Times New Roman" w:eastAsia="Times New Roman" w:hAnsi="Times New Roman" w:cs="Times New Roman"/>
          <w:sz w:val="28"/>
          <w:szCs w:val="28"/>
        </w:rPr>
        <w:t xml:space="preserve">в Реестре </w:t>
      </w:r>
      <w:r w:rsidR="00A027F6">
        <w:rPr>
          <w:rFonts w:ascii="Times New Roman" w:eastAsia="Times New Roman" w:hAnsi="Times New Roman" w:cs="Times New Roman"/>
          <w:sz w:val="28"/>
          <w:szCs w:val="28"/>
        </w:rPr>
        <w:t>сделок</w:t>
      </w:r>
      <w:r w:rsidR="00EB4028" w:rsidRPr="006336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7F6" w:rsidRPr="00546A46">
        <w:rPr>
          <w:rFonts w:asciiTheme="majorHAnsi" w:hAnsiTheme="majorHAnsi" w:cstheme="majorHAnsi"/>
          <w:sz w:val="28"/>
          <w:szCs w:val="28"/>
        </w:rPr>
        <w:t xml:space="preserve">обеспечивает </w:t>
      </w:r>
      <w:r w:rsidR="00A027F6">
        <w:rPr>
          <w:rFonts w:asciiTheme="majorHAnsi" w:hAnsiTheme="majorHAnsi" w:cstheme="majorHAnsi"/>
          <w:sz w:val="28"/>
          <w:szCs w:val="28"/>
        </w:rPr>
        <w:t>изготовление резервных копий Реестра сделок</w:t>
      </w:r>
      <w:r w:rsidR="00A027F6" w:rsidRPr="00546A46">
        <w:rPr>
          <w:rFonts w:asciiTheme="majorHAnsi" w:hAnsiTheme="majorHAnsi" w:cstheme="majorHAnsi"/>
          <w:sz w:val="28"/>
          <w:szCs w:val="28"/>
        </w:rPr>
        <w:t>.</w:t>
      </w:r>
    </w:p>
    <w:p w:rsidR="00A027F6" w:rsidRDefault="00A027F6" w:rsidP="00565BB3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0A720C" w:rsidRPr="001F2250" w:rsidRDefault="00A027F6" w:rsidP="004E2C57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1.4</w:t>
      </w:r>
      <w:r w:rsidR="00CE6F0C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 </w:t>
      </w:r>
      <w:r w:rsidR="009179B7">
        <w:rPr>
          <w:rFonts w:asciiTheme="majorHAnsi" w:hAnsiTheme="majorHAnsi" w:cstheme="majorHAnsi"/>
          <w:sz w:val="28"/>
          <w:szCs w:val="28"/>
        </w:rPr>
        <w:t>Регистраторы Реестра сделок (далее - Регистраторы) – нотариусы в Донецкой Народной Республике</w:t>
      </w:r>
      <w:r w:rsidR="00617AA0">
        <w:rPr>
          <w:rFonts w:asciiTheme="majorHAnsi" w:hAnsiTheme="majorHAnsi" w:cstheme="majorHAnsi"/>
          <w:sz w:val="28"/>
          <w:szCs w:val="28"/>
        </w:rPr>
        <w:t xml:space="preserve">, имеющие </w:t>
      </w:r>
      <w:r w:rsidR="001F3B48">
        <w:rPr>
          <w:rFonts w:asciiTheme="majorHAnsi" w:hAnsiTheme="majorHAnsi" w:cstheme="majorHAnsi"/>
          <w:sz w:val="28"/>
          <w:szCs w:val="28"/>
        </w:rPr>
        <w:t xml:space="preserve">доступ к Реестру сделок </w:t>
      </w:r>
      <w:r w:rsidR="00617AA0">
        <w:rPr>
          <w:rFonts w:asciiTheme="majorHAnsi" w:hAnsiTheme="majorHAnsi" w:cstheme="majorHAnsi"/>
          <w:sz w:val="28"/>
          <w:szCs w:val="28"/>
        </w:rPr>
        <w:t xml:space="preserve">на основании договора, заключенного с Оператором, вносят </w:t>
      </w:r>
      <w:r w:rsidR="001F3B48">
        <w:rPr>
          <w:rFonts w:asciiTheme="majorHAnsi" w:hAnsiTheme="majorHAnsi" w:cstheme="majorHAnsi"/>
          <w:sz w:val="28"/>
          <w:szCs w:val="28"/>
        </w:rPr>
        <w:t>сведения в Реестр сделок об удостоверен</w:t>
      </w:r>
      <w:r w:rsidR="00C347E5">
        <w:rPr>
          <w:rFonts w:asciiTheme="majorHAnsi" w:hAnsiTheme="majorHAnsi" w:cstheme="majorHAnsi"/>
          <w:sz w:val="28"/>
          <w:szCs w:val="28"/>
        </w:rPr>
        <w:t>ных</w:t>
      </w:r>
      <w:r w:rsidR="001F3B48">
        <w:rPr>
          <w:rFonts w:asciiTheme="majorHAnsi" w:hAnsiTheme="majorHAnsi" w:cstheme="majorHAnsi"/>
          <w:sz w:val="28"/>
          <w:szCs w:val="28"/>
        </w:rPr>
        <w:t xml:space="preserve"> сдел</w:t>
      </w:r>
      <w:r w:rsidR="00C347E5">
        <w:rPr>
          <w:rFonts w:asciiTheme="majorHAnsi" w:hAnsiTheme="majorHAnsi" w:cstheme="majorHAnsi"/>
          <w:sz w:val="28"/>
          <w:szCs w:val="28"/>
        </w:rPr>
        <w:t>ках</w:t>
      </w:r>
      <w:r w:rsidR="001F3B48">
        <w:rPr>
          <w:rFonts w:asciiTheme="majorHAnsi" w:hAnsiTheme="majorHAnsi" w:cstheme="majorHAnsi"/>
          <w:sz w:val="28"/>
          <w:szCs w:val="28"/>
        </w:rPr>
        <w:t xml:space="preserve"> об отчуждении имущества</w:t>
      </w:r>
      <w:r w:rsidR="00E02C00">
        <w:rPr>
          <w:rFonts w:asciiTheme="majorHAnsi" w:hAnsiTheme="majorHAnsi" w:cstheme="majorHAnsi"/>
          <w:sz w:val="28"/>
          <w:szCs w:val="28"/>
        </w:rPr>
        <w:t xml:space="preserve">, </w:t>
      </w:r>
      <w:r w:rsidR="009607DA">
        <w:rPr>
          <w:rFonts w:asciiTheme="majorHAnsi" w:hAnsiTheme="majorHAnsi" w:cstheme="majorHAnsi"/>
          <w:sz w:val="28"/>
          <w:szCs w:val="28"/>
        </w:rPr>
        <w:t xml:space="preserve">о выдаче дубликатов, </w:t>
      </w:r>
      <w:r w:rsidR="004E2C57">
        <w:rPr>
          <w:rFonts w:asciiTheme="majorHAnsi" w:hAnsiTheme="majorHAnsi" w:cstheme="majorHAnsi"/>
          <w:sz w:val="28"/>
          <w:szCs w:val="28"/>
        </w:rPr>
        <w:t>о</w:t>
      </w:r>
      <w:r w:rsidR="00E02C00">
        <w:rPr>
          <w:rFonts w:asciiTheme="majorHAnsi" w:hAnsiTheme="majorHAnsi" w:cstheme="majorHAnsi"/>
          <w:sz w:val="28"/>
          <w:szCs w:val="28"/>
        </w:rPr>
        <w:t xml:space="preserve"> внесенных изменениях или расторжении</w:t>
      </w:r>
      <w:r w:rsidR="00FE51EC">
        <w:rPr>
          <w:rFonts w:asciiTheme="majorHAnsi" w:hAnsiTheme="majorHAnsi" w:cstheme="majorHAnsi"/>
          <w:sz w:val="28"/>
          <w:szCs w:val="28"/>
        </w:rPr>
        <w:t xml:space="preserve"> (прекращени</w:t>
      </w:r>
      <w:r w:rsidR="00CD01D8">
        <w:rPr>
          <w:rFonts w:asciiTheme="majorHAnsi" w:hAnsiTheme="majorHAnsi" w:cstheme="majorHAnsi"/>
          <w:sz w:val="28"/>
          <w:szCs w:val="28"/>
        </w:rPr>
        <w:t>и</w:t>
      </w:r>
      <w:r w:rsidR="00FE51EC">
        <w:rPr>
          <w:rFonts w:asciiTheme="majorHAnsi" w:hAnsiTheme="majorHAnsi" w:cstheme="majorHAnsi"/>
          <w:sz w:val="28"/>
          <w:szCs w:val="28"/>
        </w:rPr>
        <w:t xml:space="preserve"> действия)</w:t>
      </w:r>
      <w:r w:rsidR="00E02C00">
        <w:rPr>
          <w:rFonts w:asciiTheme="majorHAnsi" w:hAnsiTheme="majorHAnsi" w:cstheme="majorHAnsi"/>
          <w:sz w:val="28"/>
          <w:szCs w:val="28"/>
        </w:rPr>
        <w:t xml:space="preserve"> соответствующего договора</w:t>
      </w:r>
      <w:r w:rsidR="004E2C57">
        <w:rPr>
          <w:rFonts w:asciiTheme="majorHAnsi" w:hAnsiTheme="majorHAnsi" w:cstheme="majorHAnsi"/>
          <w:sz w:val="28"/>
          <w:szCs w:val="28"/>
        </w:rPr>
        <w:t xml:space="preserve">, выдают заверенные извлечения из Реестра сделок, а </w:t>
      </w:r>
      <w:r w:rsidR="004E2C57" w:rsidRPr="001F2250">
        <w:rPr>
          <w:rFonts w:asciiTheme="majorHAnsi" w:hAnsiTheme="majorHAnsi" w:cstheme="majorHAnsi"/>
          <w:sz w:val="28"/>
          <w:szCs w:val="28"/>
        </w:rPr>
        <w:t xml:space="preserve">также выполняют другие </w:t>
      </w:r>
      <w:r w:rsidR="000A720C" w:rsidRPr="001F2250">
        <w:rPr>
          <w:sz w:val="28"/>
          <w:szCs w:val="28"/>
        </w:rPr>
        <w:t>функции, предусмотренные настоящим Порядком.</w:t>
      </w:r>
      <w:r w:rsidR="000C18BC" w:rsidRPr="001F2250">
        <w:rPr>
          <w:sz w:val="28"/>
          <w:szCs w:val="28"/>
        </w:rPr>
        <w:t xml:space="preserve"> </w:t>
      </w:r>
    </w:p>
    <w:p w:rsidR="005E4F0D" w:rsidRPr="005E4F0D" w:rsidRDefault="005E4F0D" w:rsidP="005E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50">
        <w:rPr>
          <w:rFonts w:ascii="Times New Roman" w:hAnsi="Times New Roman" w:cs="Times New Roman"/>
          <w:sz w:val="28"/>
          <w:szCs w:val="28"/>
        </w:rPr>
        <w:t>С целью выполнения функций Регистратора, по письменному заявлению нотариуса, Оператором может быть предоставлен доступ к Реестру сделок помощнику этого нотариуса. При этом помощник нотариуса должен соответствовать требованиям, установленным частью 1 статьи 25 Закона Донецкой Народной Республики «О нотариате».</w:t>
      </w:r>
      <w:r w:rsidRPr="005E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0D" w:rsidRDefault="005E4F0D" w:rsidP="0097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81" w:rsidRPr="000C4265" w:rsidRDefault="007A2CD6" w:rsidP="0023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A46">
        <w:rPr>
          <w:rFonts w:asciiTheme="majorHAnsi" w:hAnsiTheme="majorHAnsi" w:cstheme="majorHAnsi"/>
          <w:sz w:val="28"/>
          <w:szCs w:val="28"/>
        </w:rPr>
        <w:t>1.</w:t>
      </w:r>
      <w:r w:rsidR="00D23D69">
        <w:rPr>
          <w:rFonts w:asciiTheme="majorHAnsi" w:hAnsiTheme="majorHAnsi" w:cstheme="majorHAnsi"/>
          <w:sz w:val="28"/>
          <w:szCs w:val="28"/>
        </w:rPr>
        <w:t>5</w:t>
      </w:r>
      <w:r w:rsidRPr="00546A46">
        <w:rPr>
          <w:rFonts w:asciiTheme="majorHAnsi" w:hAnsiTheme="majorHAnsi" w:cstheme="majorHAnsi"/>
          <w:sz w:val="28"/>
          <w:szCs w:val="28"/>
        </w:rPr>
        <w:t>. </w:t>
      </w:r>
      <w:r w:rsidR="00234D81" w:rsidRPr="000C4265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234D8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4D81" w:rsidRPr="000C4265">
        <w:rPr>
          <w:rFonts w:ascii="Times New Roman" w:eastAsia="Times New Roman" w:hAnsi="Times New Roman" w:cs="Times New Roman"/>
          <w:sz w:val="28"/>
          <w:szCs w:val="28"/>
        </w:rPr>
        <w:t xml:space="preserve">еестра </w:t>
      </w:r>
      <w:r w:rsidR="00234D81">
        <w:rPr>
          <w:rFonts w:ascii="Times New Roman" w:eastAsia="Times New Roman" w:hAnsi="Times New Roman" w:cs="Times New Roman"/>
          <w:sz w:val="28"/>
          <w:szCs w:val="28"/>
        </w:rPr>
        <w:t>сделок</w:t>
      </w:r>
      <w:r w:rsidR="00234D81" w:rsidRPr="000C42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русском языке.</w:t>
      </w:r>
    </w:p>
    <w:p w:rsidR="007A187F" w:rsidRPr="00546A46" w:rsidRDefault="007A187F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0F7B27" w:rsidRDefault="00234D81" w:rsidP="00234D81">
      <w:pPr>
        <w:pStyle w:val="ConsPlusTitle"/>
        <w:tabs>
          <w:tab w:val="left" w:pos="482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II</w:t>
      </w:r>
      <w:r>
        <w:rPr>
          <w:rFonts w:asciiTheme="majorHAnsi" w:hAnsiTheme="majorHAnsi" w:cstheme="majorHAnsi"/>
          <w:sz w:val="28"/>
          <w:szCs w:val="28"/>
        </w:rPr>
        <w:t>. </w:t>
      </w:r>
      <w:r w:rsidR="003E0CF4">
        <w:rPr>
          <w:rFonts w:asciiTheme="majorHAnsi" w:hAnsiTheme="majorHAnsi" w:cstheme="majorHAnsi"/>
          <w:sz w:val="28"/>
          <w:szCs w:val="28"/>
        </w:rPr>
        <w:t>Внесение сведений в</w:t>
      </w:r>
      <w:r w:rsidR="000F7B27" w:rsidRPr="00546A46">
        <w:rPr>
          <w:rFonts w:asciiTheme="majorHAnsi" w:hAnsiTheme="majorHAnsi" w:cstheme="majorHAnsi"/>
          <w:sz w:val="28"/>
          <w:szCs w:val="28"/>
        </w:rPr>
        <w:t xml:space="preserve"> Реестр</w:t>
      </w:r>
      <w:r w:rsidR="003E0CF4">
        <w:rPr>
          <w:rFonts w:asciiTheme="majorHAnsi" w:hAnsiTheme="majorHAnsi" w:cstheme="majorHAnsi"/>
          <w:sz w:val="28"/>
          <w:szCs w:val="28"/>
        </w:rPr>
        <w:t xml:space="preserve"> сделок</w:t>
      </w:r>
    </w:p>
    <w:p w:rsidR="00234D81" w:rsidRDefault="00234D81" w:rsidP="00234D81">
      <w:pPr>
        <w:pStyle w:val="ConsPlusTitle"/>
        <w:tabs>
          <w:tab w:val="left" w:pos="482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</w:p>
    <w:p w:rsidR="009A39FF" w:rsidRPr="004E2C57" w:rsidRDefault="00873381" w:rsidP="009A39F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9A39FF">
        <w:rPr>
          <w:rFonts w:asciiTheme="majorHAnsi" w:hAnsiTheme="majorHAnsi" w:cstheme="majorHAnsi"/>
          <w:sz w:val="28"/>
          <w:szCs w:val="28"/>
        </w:rPr>
        <w:t>2.1.</w:t>
      </w:r>
      <w:r w:rsidRPr="00873381">
        <w:rPr>
          <w:rFonts w:asciiTheme="majorHAnsi" w:hAnsiTheme="majorHAnsi" w:cstheme="majorHAnsi"/>
          <w:b/>
          <w:sz w:val="28"/>
          <w:szCs w:val="28"/>
        </w:rPr>
        <w:t> </w:t>
      </w:r>
      <w:r w:rsidR="009A39FF">
        <w:rPr>
          <w:rFonts w:asciiTheme="majorHAnsi" w:hAnsiTheme="majorHAnsi" w:cstheme="majorHAnsi"/>
          <w:sz w:val="28"/>
          <w:szCs w:val="28"/>
        </w:rPr>
        <w:t>Регистратор внос</w:t>
      </w:r>
      <w:r w:rsidR="003E27D9">
        <w:rPr>
          <w:rFonts w:asciiTheme="majorHAnsi" w:hAnsiTheme="majorHAnsi" w:cstheme="majorHAnsi"/>
          <w:sz w:val="28"/>
          <w:szCs w:val="28"/>
        </w:rPr>
        <w:t>и</w:t>
      </w:r>
      <w:r w:rsidR="009A39FF">
        <w:rPr>
          <w:rFonts w:asciiTheme="majorHAnsi" w:hAnsiTheme="majorHAnsi" w:cstheme="majorHAnsi"/>
          <w:sz w:val="28"/>
          <w:szCs w:val="28"/>
        </w:rPr>
        <w:t xml:space="preserve">т сведения в Реестр сделок об удостоверенных сделках об отчуждении имущества, </w:t>
      </w:r>
      <w:r w:rsidR="00E420FC">
        <w:rPr>
          <w:rFonts w:asciiTheme="majorHAnsi" w:hAnsiTheme="majorHAnsi" w:cstheme="majorHAnsi"/>
          <w:sz w:val="28"/>
          <w:szCs w:val="28"/>
        </w:rPr>
        <w:t xml:space="preserve">о выдаче дубликатов, </w:t>
      </w:r>
      <w:r w:rsidR="009A39FF">
        <w:rPr>
          <w:rFonts w:asciiTheme="majorHAnsi" w:hAnsiTheme="majorHAnsi" w:cstheme="majorHAnsi"/>
          <w:sz w:val="28"/>
          <w:szCs w:val="28"/>
        </w:rPr>
        <w:t xml:space="preserve">а также о внесенных </w:t>
      </w:r>
      <w:r w:rsidR="009A39FF">
        <w:rPr>
          <w:rFonts w:asciiTheme="majorHAnsi" w:hAnsiTheme="majorHAnsi" w:cstheme="majorHAnsi"/>
          <w:sz w:val="28"/>
          <w:szCs w:val="28"/>
        </w:rPr>
        <w:lastRenderedPageBreak/>
        <w:t>изменениях или расторжении</w:t>
      </w:r>
      <w:r w:rsidR="00397DD2">
        <w:rPr>
          <w:rFonts w:asciiTheme="majorHAnsi" w:hAnsiTheme="majorHAnsi" w:cstheme="majorHAnsi"/>
          <w:sz w:val="28"/>
          <w:szCs w:val="28"/>
        </w:rPr>
        <w:t xml:space="preserve"> (прекращении действия)</w:t>
      </w:r>
      <w:r w:rsidR="009A39FF">
        <w:rPr>
          <w:rFonts w:asciiTheme="majorHAnsi" w:hAnsiTheme="majorHAnsi" w:cstheme="majorHAnsi"/>
          <w:sz w:val="28"/>
          <w:szCs w:val="28"/>
        </w:rPr>
        <w:t xml:space="preserve"> соответствующего договора</w:t>
      </w:r>
      <w:r w:rsidR="009A39FF" w:rsidRPr="00DE3399">
        <w:rPr>
          <w:sz w:val="28"/>
          <w:szCs w:val="28"/>
        </w:rPr>
        <w:t>.</w:t>
      </w:r>
      <w:r w:rsidR="009A39FF">
        <w:rPr>
          <w:sz w:val="28"/>
          <w:szCs w:val="28"/>
        </w:rPr>
        <w:t xml:space="preserve"> </w:t>
      </w:r>
    </w:p>
    <w:p w:rsidR="00873381" w:rsidRPr="00683002" w:rsidRDefault="00683002" w:rsidP="00873381">
      <w:pPr>
        <w:pStyle w:val="ConsPlusTitle"/>
        <w:tabs>
          <w:tab w:val="left" w:pos="482"/>
        </w:tabs>
        <w:ind w:firstLine="709"/>
        <w:jc w:val="both"/>
        <w:outlineLvl w:val="1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  <w:sz w:val="28"/>
          <w:szCs w:val="28"/>
        </w:rPr>
        <w:t xml:space="preserve">Сведения об удостоверенном нотариусом договоре, устанавливающем переход права собственности от одного лица к другому, </w:t>
      </w:r>
      <w:r w:rsidR="00397DD2">
        <w:rPr>
          <w:rFonts w:asciiTheme="majorHAnsi" w:hAnsiTheme="majorHAnsi" w:cstheme="majorHAnsi"/>
          <w:b w:val="0"/>
          <w:sz w:val="28"/>
          <w:szCs w:val="28"/>
        </w:rPr>
        <w:t>в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носятся в Реестр сделок </w:t>
      </w:r>
      <w:r w:rsidRPr="00683002">
        <w:rPr>
          <w:rFonts w:asciiTheme="majorHAnsi" w:hAnsiTheme="majorHAnsi" w:cstheme="majorHAnsi"/>
          <w:b w:val="0"/>
          <w:sz w:val="28"/>
          <w:szCs w:val="28"/>
        </w:rPr>
        <w:t>одновременно с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 его </w:t>
      </w:r>
      <w:r w:rsidR="00D11D42" w:rsidRPr="00683002">
        <w:rPr>
          <w:rFonts w:asciiTheme="majorHAnsi" w:hAnsiTheme="majorHAnsi" w:cstheme="majorHAnsi"/>
          <w:b w:val="0"/>
          <w:sz w:val="28"/>
          <w:szCs w:val="28"/>
        </w:rPr>
        <w:t>нотариальным</w:t>
      </w:r>
      <w:r w:rsidRPr="00683002">
        <w:rPr>
          <w:rFonts w:asciiTheme="majorHAnsi" w:hAnsiTheme="majorHAnsi" w:cstheme="majorHAnsi"/>
          <w:b w:val="0"/>
          <w:sz w:val="28"/>
          <w:szCs w:val="28"/>
        </w:rPr>
        <w:t xml:space="preserve"> удостоверением путем внесения </w:t>
      </w:r>
      <w:r>
        <w:rPr>
          <w:rFonts w:asciiTheme="majorHAnsi" w:hAnsiTheme="majorHAnsi" w:cstheme="majorHAnsi"/>
          <w:b w:val="0"/>
          <w:sz w:val="28"/>
          <w:szCs w:val="28"/>
        </w:rPr>
        <w:t xml:space="preserve">соответствующей </w:t>
      </w:r>
      <w:r w:rsidRPr="00683002">
        <w:rPr>
          <w:rFonts w:asciiTheme="majorHAnsi" w:hAnsiTheme="majorHAnsi" w:cstheme="majorHAnsi"/>
          <w:b w:val="0"/>
          <w:sz w:val="28"/>
          <w:szCs w:val="28"/>
        </w:rPr>
        <w:t>записи</w:t>
      </w:r>
      <w:r w:rsidRPr="00016370">
        <w:rPr>
          <w:rFonts w:asciiTheme="majorHAnsi" w:hAnsiTheme="majorHAnsi" w:cstheme="majorHAnsi"/>
          <w:b w:val="0"/>
          <w:sz w:val="28"/>
          <w:szCs w:val="28"/>
        </w:rPr>
        <w:t>, с обязательным приобщением к записи электронного образа такого договора</w:t>
      </w:r>
      <w:r w:rsidR="00016370" w:rsidRPr="00016370">
        <w:rPr>
          <w:rFonts w:asciiTheme="majorHAnsi" w:hAnsiTheme="majorHAnsi" w:cstheme="majorHAnsi"/>
          <w:b w:val="0"/>
          <w:sz w:val="28"/>
          <w:szCs w:val="28"/>
        </w:rPr>
        <w:t xml:space="preserve"> (его дубликата)</w:t>
      </w:r>
      <w:r w:rsidRPr="00016370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712ED7" w:rsidRDefault="00712ED7" w:rsidP="00546A46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0F7B27" w:rsidRPr="00546A46" w:rsidRDefault="00234D81" w:rsidP="00546A46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AE74C5" w:rsidRPr="00546A46">
        <w:rPr>
          <w:rFonts w:asciiTheme="majorHAnsi" w:hAnsiTheme="majorHAnsi" w:cstheme="majorHAnsi"/>
          <w:sz w:val="28"/>
          <w:szCs w:val="28"/>
        </w:rPr>
        <w:t>.</w:t>
      </w:r>
      <w:r w:rsidR="00016370">
        <w:rPr>
          <w:rFonts w:asciiTheme="majorHAnsi" w:hAnsiTheme="majorHAnsi" w:cstheme="majorHAnsi"/>
          <w:sz w:val="28"/>
          <w:szCs w:val="28"/>
        </w:rPr>
        <w:t>2</w:t>
      </w:r>
      <w:r w:rsidR="00AE74C5" w:rsidRPr="00546A46">
        <w:rPr>
          <w:rFonts w:asciiTheme="majorHAnsi" w:hAnsiTheme="majorHAnsi" w:cstheme="majorHAnsi"/>
          <w:sz w:val="28"/>
          <w:szCs w:val="28"/>
        </w:rPr>
        <w:t>. </w:t>
      </w:r>
      <w:r w:rsidR="0008630C" w:rsidRPr="00546A46">
        <w:rPr>
          <w:rFonts w:asciiTheme="majorHAnsi" w:hAnsiTheme="majorHAnsi" w:cstheme="majorHAnsi"/>
          <w:sz w:val="28"/>
          <w:szCs w:val="28"/>
        </w:rPr>
        <w:t xml:space="preserve">Каждая запись в </w:t>
      </w:r>
      <w:r w:rsidR="00A958A6" w:rsidRPr="00546A46">
        <w:rPr>
          <w:rFonts w:asciiTheme="majorHAnsi" w:hAnsiTheme="majorHAnsi" w:cstheme="majorHAnsi"/>
          <w:sz w:val="28"/>
          <w:szCs w:val="28"/>
        </w:rPr>
        <w:t>Р</w:t>
      </w:r>
      <w:r w:rsidR="0008630C" w:rsidRPr="00546A46">
        <w:rPr>
          <w:rFonts w:asciiTheme="majorHAnsi" w:hAnsiTheme="majorHAnsi" w:cstheme="majorHAnsi"/>
          <w:sz w:val="28"/>
          <w:szCs w:val="28"/>
        </w:rPr>
        <w:t xml:space="preserve">еестре </w:t>
      </w:r>
      <w:r w:rsidR="00016370">
        <w:rPr>
          <w:rFonts w:asciiTheme="majorHAnsi" w:hAnsiTheme="majorHAnsi" w:cstheme="majorHAnsi"/>
          <w:sz w:val="28"/>
          <w:szCs w:val="28"/>
        </w:rPr>
        <w:t xml:space="preserve">сделок </w:t>
      </w:r>
      <w:r w:rsidR="0008630C" w:rsidRPr="00546A46">
        <w:rPr>
          <w:rFonts w:asciiTheme="majorHAnsi" w:hAnsiTheme="majorHAnsi" w:cstheme="majorHAnsi"/>
          <w:sz w:val="28"/>
          <w:szCs w:val="28"/>
        </w:rPr>
        <w:t>содерж</w:t>
      </w:r>
      <w:r w:rsidR="00016370">
        <w:rPr>
          <w:rFonts w:asciiTheme="majorHAnsi" w:hAnsiTheme="majorHAnsi" w:cstheme="majorHAnsi"/>
          <w:sz w:val="28"/>
          <w:szCs w:val="28"/>
        </w:rPr>
        <w:t>и</w:t>
      </w:r>
      <w:r w:rsidR="0008630C" w:rsidRPr="00546A46">
        <w:rPr>
          <w:rFonts w:asciiTheme="majorHAnsi" w:hAnsiTheme="majorHAnsi" w:cstheme="majorHAnsi"/>
          <w:sz w:val="28"/>
          <w:szCs w:val="28"/>
        </w:rPr>
        <w:t>т следующие сведения:</w:t>
      </w:r>
    </w:p>
    <w:p w:rsidR="00016370" w:rsidRDefault="00016370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5294B" w:rsidRDefault="00016370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</w:t>
      </w:r>
      <w:r w:rsidR="00AE74C5" w:rsidRPr="00546A46">
        <w:rPr>
          <w:rFonts w:asciiTheme="majorHAnsi" w:hAnsiTheme="majorHAnsi" w:cstheme="majorHAnsi"/>
          <w:sz w:val="28"/>
          <w:szCs w:val="28"/>
        </w:rPr>
        <w:t>.1. </w:t>
      </w:r>
      <w:r w:rsidR="000779FD">
        <w:rPr>
          <w:rFonts w:asciiTheme="majorHAnsi" w:hAnsiTheme="majorHAnsi" w:cstheme="majorHAnsi"/>
          <w:sz w:val="28"/>
          <w:szCs w:val="28"/>
        </w:rPr>
        <w:t xml:space="preserve">о </w:t>
      </w:r>
      <w:r w:rsidR="00A5294B">
        <w:rPr>
          <w:rFonts w:asciiTheme="majorHAnsi" w:hAnsiTheme="majorHAnsi" w:cstheme="majorHAnsi"/>
          <w:sz w:val="28"/>
          <w:szCs w:val="28"/>
        </w:rPr>
        <w:t>наименовани</w:t>
      </w:r>
      <w:r w:rsidR="000779FD">
        <w:rPr>
          <w:rFonts w:asciiTheme="majorHAnsi" w:hAnsiTheme="majorHAnsi" w:cstheme="majorHAnsi"/>
          <w:sz w:val="28"/>
          <w:szCs w:val="28"/>
        </w:rPr>
        <w:t>и</w:t>
      </w:r>
      <w:r w:rsidR="00A5294B">
        <w:rPr>
          <w:rFonts w:asciiTheme="majorHAnsi" w:hAnsiTheme="majorHAnsi" w:cstheme="majorHAnsi"/>
          <w:sz w:val="28"/>
          <w:szCs w:val="28"/>
        </w:rPr>
        <w:t xml:space="preserve"> сделки;</w:t>
      </w:r>
    </w:p>
    <w:p w:rsidR="00A5294B" w:rsidRDefault="00A5294B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5294B" w:rsidRDefault="00A5294B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2.2.2. </w:t>
      </w:r>
      <w:r w:rsidR="000779FD">
        <w:rPr>
          <w:rFonts w:asciiTheme="majorHAnsi" w:hAnsiTheme="majorHAnsi" w:cstheme="majorHAnsi"/>
          <w:sz w:val="28"/>
          <w:szCs w:val="28"/>
        </w:rPr>
        <w:t xml:space="preserve">о </w:t>
      </w:r>
      <w:r>
        <w:rPr>
          <w:rFonts w:asciiTheme="majorHAnsi" w:hAnsiTheme="majorHAnsi" w:cstheme="majorHAnsi"/>
          <w:sz w:val="28"/>
          <w:szCs w:val="28"/>
        </w:rPr>
        <w:t>сторон</w:t>
      </w:r>
      <w:r w:rsidR="000779FD">
        <w:rPr>
          <w:rFonts w:asciiTheme="majorHAnsi" w:hAnsiTheme="majorHAnsi" w:cstheme="majorHAnsi"/>
          <w:sz w:val="28"/>
          <w:szCs w:val="28"/>
        </w:rPr>
        <w:t xml:space="preserve">ах </w:t>
      </w:r>
      <w:r w:rsidR="00F002AF">
        <w:rPr>
          <w:rFonts w:asciiTheme="majorHAnsi" w:hAnsiTheme="majorHAnsi" w:cstheme="majorHAnsi"/>
          <w:sz w:val="28"/>
          <w:szCs w:val="28"/>
        </w:rPr>
        <w:t>договора</w:t>
      </w:r>
      <w:r>
        <w:rPr>
          <w:rFonts w:asciiTheme="majorHAnsi" w:hAnsiTheme="majorHAnsi" w:cstheme="majorHAnsi"/>
          <w:sz w:val="28"/>
          <w:szCs w:val="28"/>
        </w:rPr>
        <w:t>:</w:t>
      </w:r>
    </w:p>
    <w:p w:rsidR="00DC7800" w:rsidRDefault="00DC7800" w:rsidP="00A52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Pr="00BB1C84" w:rsidRDefault="00A5294B" w:rsidP="00A52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>для физических лиц: фамилия, имя и отчество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A1"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 w:rsidRPr="00BB1C84">
        <w:rPr>
          <w:rFonts w:ascii="Times New Roman" w:hAnsi="Times New Roman" w:cs="Times New Roman"/>
          <w:sz w:val="28"/>
          <w:szCs w:val="28"/>
        </w:rPr>
        <w:t xml:space="preserve">регистрационный номер учетной карточки </w:t>
      </w:r>
      <w:r>
        <w:rPr>
          <w:rFonts w:ascii="Times New Roman" w:hAnsi="Times New Roman" w:cs="Times New Roman"/>
          <w:sz w:val="28"/>
          <w:szCs w:val="28"/>
        </w:rPr>
        <w:t>налого</w:t>
      </w:r>
      <w:r w:rsidRPr="00BB1C84">
        <w:rPr>
          <w:rFonts w:ascii="Times New Roman" w:hAnsi="Times New Roman" w:cs="Times New Roman"/>
          <w:sz w:val="28"/>
          <w:szCs w:val="28"/>
        </w:rPr>
        <w:t xml:space="preserve">плательщика или </w:t>
      </w:r>
      <w:r w:rsidRPr="00A802CE">
        <w:rPr>
          <w:rFonts w:ascii="Times New Roman" w:hAnsi="Times New Roman" w:cs="Times New Roman"/>
          <w:sz w:val="28"/>
          <w:szCs w:val="28"/>
        </w:rPr>
        <w:t>серия и номер паспорта (для физических лиц, которые из-за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(отметку в паспорте) о праве осуществлять любые платежи по серии и номеру паспорта);</w:t>
      </w:r>
    </w:p>
    <w:p w:rsidR="00DC7800" w:rsidRDefault="00DC7800" w:rsidP="00A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94B" w:rsidRPr="00BB1C84" w:rsidRDefault="00A5294B" w:rsidP="00A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84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наименование, идентификационный код </w:t>
      </w:r>
      <w:r w:rsidRPr="00A802CE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 физических лиц – предпринимателей </w:t>
      </w:r>
      <w:r w:rsidRPr="00BB1C8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16EA1">
        <w:rPr>
          <w:rFonts w:ascii="Times New Roman" w:hAnsi="Times New Roman" w:cs="Times New Roman"/>
          <w:sz w:val="28"/>
          <w:szCs w:val="28"/>
        </w:rPr>
        <w:t>;</w:t>
      </w:r>
    </w:p>
    <w:p w:rsidR="00A5294B" w:rsidRDefault="00A5294B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F66056" w:rsidRDefault="00016EA1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E10771">
        <w:rPr>
          <w:rFonts w:asciiTheme="majorHAnsi" w:hAnsiTheme="majorHAnsi" w:cstheme="majorHAnsi"/>
          <w:sz w:val="28"/>
          <w:szCs w:val="28"/>
        </w:rPr>
        <w:t>2.2.3. описание имущества</w:t>
      </w:r>
      <w:r w:rsidR="00F66056" w:rsidRPr="00E10771">
        <w:rPr>
          <w:rFonts w:asciiTheme="majorHAnsi" w:hAnsiTheme="majorHAnsi" w:cstheme="majorHAnsi"/>
          <w:sz w:val="28"/>
          <w:szCs w:val="28"/>
        </w:rPr>
        <w:t>, относительно которого совершается сделка</w:t>
      </w:r>
      <w:r w:rsidR="00E10771" w:rsidRPr="00E10771">
        <w:rPr>
          <w:rFonts w:asciiTheme="majorHAnsi" w:hAnsiTheme="majorHAnsi" w:cstheme="majorHAnsi"/>
          <w:sz w:val="28"/>
          <w:szCs w:val="28"/>
        </w:rPr>
        <w:t xml:space="preserve">, </w:t>
      </w:r>
      <w:r w:rsidR="00B8623E" w:rsidRPr="00E10771">
        <w:rPr>
          <w:rFonts w:asciiTheme="majorHAnsi" w:hAnsiTheme="majorHAnsi" w:cstheme="majorHAnsi"/>
          <w:sz w:val="28"/>
          <w:szCs w:val="28"/>
        </w:rPr>
        <w:t>достаточное для его идентификации и его регистрационные данные</w:t>
      </w:r>
      <w:r w:rsidR="00E10771" w:rsidRPr="00E10771">
        <w:rPr>
          <w:rFonts w:asciiTheme="majorHAnsi" w:hAnsiTheme="majorHAnsi" w:cstheme="majorHAnsi"/>
          <w:sz w:val="28"/>
          <w:szCs w:val="28"/>
        </w:rPr>
        <w:t xml:space="preserve"> (при наличии)</w:t>
      </w:r>
      <w:r w:rsidR="00B8623E" w:rsidRPr="00E10771">
        <w:rPr>
          <w:rFonts w:asciiTheme="majorHAnsi" w:hAnsiTheme="majorHAnsi" w:cstheme="majorHAnsi"/>
          <w:sz w:val="28"/>
          <w:szCs w:val="28"/>
        </w:rPr>
        <w:t>;</w:t>
      </w:r>
    </w:p>
    <w:p w:rsidR="005544D9" w:rsidRPr="00025ED3" w:rsidRDefault="005544D9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5544D9" w:rsidRPr="001F2250" w:rsidRDefault="005544D9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1F2250">
        <w:rPr>
          <w:rFonts w:asciiTheme="majorHAnsi" w:hAnsiTheme="majorHAnsi" w:cstheme="majorHAnsi"/>
          <w:sz w:val="28"/>
          <w:szCs w:val="28"/>
        </w:rPr>
        <w:t>2.2.4. стоимость имущества</w:t>
      </w:r>
      <w:r w:rsidR="00025ED3" w:rsidRPr="001F2250">
        <w:rPr>
          <w:rFonts w:asciiTheme="majorHAnsi" w:hAnsiTheme="majorHAnsi" w:cstheme="majorHAnsi"/>
          <w:sz w:val="28"/>
          <w:szCs w:val="28"/>
        </w:rPr>
        <w:t>,</w:t>
      </w:r>
      <w:r w:rsidR="00545694" w:rsidRPr="001F2250">
        <w:rPr>
          <w:rFonts w:asciiTheme="majorHAnsi" w:hAnsiTheme="majorHAnsi" w:cstheme="majorHAnsi"/>
          <w:sz w:val="28"/>
          <w:szCs w:val="28"/>
        </w:rPr>
        <w:t xml:space="preserve"> </w:t>
      </w:r>
      <w:r w:rsidR="00025ED3" w:rsidRPr="001F2250">
        <w:rPr>
          <w:rFonts w:asciiTheme="majorHAnsi" w:hAnsiTheme="majorHAnsi" w:cstheme="majorHAnsi"/>
          <w:sz w:val="28"/>
          <w:szCs w:val="28"/>
        </w:rPr>
        <w:t>относительно которого совершается сделка, указанная в договоре</w:t>
      </w:r>
      <w:r w:rsidR="00DB6667" w:rsidRPr="001F2250">
        <w:rPr>
          <w:rFonts w:asciiTheme="majorHAnsi" w:hAnsiTheme="majorHAnsi" w:cstheme="majorHAnsi"/>
          <w:sz w:val="28"/>
          <w:szCs w:val="28"/>
        </w:rPr>
        <w:t>, в российских рублях</w:t>
      </w:r>
      <w:r w:rsidR="008E5495" w:rsidRPr="001F2250">
        <w:rPr>
          <w:rFonts w:asciiTheme="majorHAnsi" w:hAnsiTheme="majorHAnsi" w:cstheme="majorHAnsi"/>
          <w:sz w:val="28"/>
          <w:szCs w:val="28"/>
        </w:rPr>
        <w:t>;</w:t>
      </w:r>
    </w:p>
    <w:p w:rsidR="008E5495" w:rsidRPr="001F2250" w:rsidRDefault="008E5495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2100C9" w:rsidRPr="001F2250" w:rsidRDefault="008E5495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1F2250">
        <w:rPr>
          <w:rFonts w:asciiTheme="majorHAnsi" w:hAnsiTheme="majorHAnsi" w:cstheme="majorHAnsi"/>
          <w:sz w:val="28"/>
          <w:szCs w:val="28"/>
        </w:rPr>
        <w:t>2.2.5. оценка имущества</w:t>
      </w:r>
      <w:r w:rsidR="002100C9" w:rsidRPr="001F2250">
        <w:rPr>
          <w:rFonts w:asciiTheme="majorHAnsi" w:hAnsiTheme="majorHAnsi" w:cstheme="majorHAnsi"/>
          <w:sz w:val="28"/>
          <w:szCs w:val="28"/>
        </w:rPr>
        <w:t>,</w:t>
      </w:r>
      <w:r w:rsidRPr="001F2250">
        <w:rPr>
          <w:rFonts w:asciiTheme="majorHAnsi" w:hAnsiTheme="majorHAnsi" w:cstheme="majorHAnsi"/>
          <w:sz w:val="28"/>
          <w:szCs w:val="28"/>
        </w:rPr>
        <w:t xml:space="preserve"> </w:t>
      </w:r>
      <w:r w:rsidR="002100C9" w:rsidRPr="001F2250">
        <w:rPr>
          <w:rFonts w:asciiTheme="majorHAnsi" w:hAnsiTheme="majorHAnsi" w:cstheme="majorHAnsi"/>
          <w:sz w:val="28"/>
          <w:szCs w:val="28"/>
        </w:rPr>
        <w:t xml:space="preserve">относительно которого совершается сделка, </w:t>
      </w:r>
      <w:r w:rsidRPr="001F2250">
        <w:rPr>
          <w:rFonts w:asciiTheme="majorHAnsi" w:hAnsiTheme="majorHAnsi" w:cstheme="majorHAnsi"/>
          <w:sz w:val="28"/>
          <w:szCs w:val="28"/>
        </w:rPr>
        <w:t xml:space="preserve">согласно </w:t>
      </w:r>
      <w:r w:rsidR="002100C9" w:rsidRPr="001F2250">
        <w:rPr>
          <w:rFonts w:asciiTheme="majorHAnsi" w:hAnsiTheme="majorHAnsi" w:cstheme="majorHAnsi"/>
          <w:sz w:val="28"/>
          <w:szCs w:val="28"/>
        </w:rPr>
        <w:t>документу</w:t>
      </w:r>
      <w:r w:rsidRPr="001F2250">
        <w:rPr>
          <w:rFonts w:asciiTheme="majorHAnsi" w:hAnsiTheme="majorHAnsi" w:cstheme="majorHAnsi"/>
          <w:sz w:val="28"/>
          <w:szCs w:val="28"/>
        </w:rPr>
        <w:t xml:space="preserve"> об </w:t>
      </w:r>
      <w:r w:rsidR="002100C9" w:rsidRPr="001F2250">
        <w:rPr>
          <w:sz w:val="28"/>
          <w:szCs w:val="28"/>
        </w:rPr>
        <w:t>оценочной стоимости имущества,</w:t>
      </w:r>
      <w:r w:rsidRPr="001F2250">
        <w:rPr>
          <w:rFonts w:asciiTheme="majorHAnsi" w:hAnsiTheme="majorHAnsi" w:cstheme="majorHAnsi"/>
          <w:sz w:val="28"/>
          <w:szCs w:val="28"/>
        </w:rPr>
        <w:t xml:space="preserve"> </w:t>
      </w:r>
      <w:r w:rsidR="00545694" w:rsidRPr="001F2250">
        <w:rPr>
          <w:rFonts w:asciiTheme="majorHAnsi" w:hAnsiTheme="majorHAnsi" w:cstheme="majorHAnsi"/>
          <w:sz w:val="28"/>
          <w:szCs w:val="28"/>
        </w:rPr>
        <w:t>с указанием сведений о</w:t>
      </w:r>
      <w:r w:rsidR="002100C9" w:rsidRPr="001F2250">
        <w:rPr>
          <w:rFonts w:asciiTheme="majorHAnsi" w:hAnsiTheme="majorHAnsi" w:cstheme="majorHAnsi"/>
          <w:sz w:val="28"/>
          <w:szCs w:val="28"/>
        </w:rPr>
        <w:t xml:space="preserve"> </w:t>
      </w:r>
      <w:r w:rsidR="002100C9" w:rsidRPr="001F2250">
        <w:rPr>
          <w:sz w:val="28"/>
          <w:szCs w:val="28"/>
        </w:rPr>
        <w:t>субъекте оценочной деятельности</w:t>
      </w:r>
      <w:r w:rsidR="00564106" w:rsidRPr="001F2250">
        <w:rPr>
          <w:sz w:val="28"/>
          <w:szCs w:val="28"/>
        </w:rPr>
        <w:t>.</w:t>
      </w:r>
      <w:r w:rsidR="002100C9" w:rsidRPr="001F2250">
        <w:rPr>
          <w:sz w:val="28"/>
          <w:szCs w:val="28"/>
        </w:rPr>
        <w:t xml:space="preserve"> </w:t>
      </w:r>
    </w:p>
    <w:p w:rsidR="00DC7800" w:rsidRPr="001F2250" w:rsidRDefault="00DC7800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958A6" w:rsidRPr="00546A46" w:rsidRDefault="00B8623E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2.2.</w:t>
      </w:r>
      <w:r w:rsidR="00C668B7">
        <w:rPr>
          <w:rFonts w:asciiTheme="majorHAnsi" w:hAnsiTheme="majorHAnsi" w:cstheme="majorHAnsi"/>
          <w:sz w:val="28"/>
          <w:szCs w:val="28"/>
        </w:rPr>
        <w:t>6</w:t>
      </w:r>
      <w:r w:rsidR="00DC7800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 </w:t>
      </w:r>
      <w:r w:rsidR="00A958A6" w:rsidRPr="00546A46">
        <w:rPr>
          <w:rFonts w:asciiTheme="majorHAnsi" w:hAnsiTheme="majorHAnsi" w:cstheme="majorHAnsi"/>
          <w:sz w:val="28"/>
          <w:szCs w:val="28"/>
        </w:rPr>
        <w:t>о нотариальном удостоверении сделки:</w:t>
      </w:r>
    </w:p>
    <w:p w:rsidR="00DC7800" w:rsidRDefault="00DC7800" w:rsidP="00546A46">
      <w:pPr>
        <w:pStyle w:val="ConsPlusNormal"/>
        <w:tabs>
          <w:tab w:val="left" w:pos="993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6C087A" w:rsidRDefault="00DE3A36" w:rsidP="00546A46">
      <w:pPr>
        <w:pStyle w:val="ConsPlusNormal"/>
        <w:tabs>
          <w:tab w:val="left" w:pos="993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сведения </w:t>
      </w:r>
      <w:r w:rsidR="006C087A" w:rsidRPr="00546A46">
        <w:rPr>
          <w:rFonts w:asciiTheme="majorHAnsi" w:hAnsiTheme="majorHAnsi" w:cstheme="majorHAnsi"/>
          <w:sz w:val="28"/>
          <w:szCs w:val="28"/>
        </w:rPr>
        <w:t xml:space="preserve">о нотариусе, </w:t>
      </w:r>
      <w:r w:rsidR="00D11D42">
        <w:rPr>
          <w:rFonts w:asciiTheme="majorHAnsi" w:hAnsiTheme="majorHAnsi" w:cstheme="majorHAnsi"/>
          <w:sz w:val="28"/>
          <w:szCs w:val="28"/>
        </w:rPr>
        <w:t>удостоверившем</w:t>
      </w:r>
      <w:r>
        <w:rPr>
          <w:rFonts w:asciiTheme="majorHAnsi" w:hAnsiTheme="majorHAnsi" w:cstheme="majorHAnsi"/>
          <w:sz w:val="28"/>
          <w:szCs w:val="28"/>
        </w:rPr>
        <w:t xml:space="preserve"> договор</w:t>
      </w:r>
      <w:r w:rsidR="006C087A" w:rsidRPr="00546A46">
        <w:rPr>
          <w:rFonts w:asciiTheme="majorHAnsi" w:hAnsiTheme="majorHAnsi" w:cstheme="majorHAnsi"/>
          <w:sz w:val="28"/>
          <w:szCs w:val="28"/>
        </w:rPr>
        <w:t>;</w:t>
      </w:r>
    </w:p>
    <w:p w:rsidR="00DC7800" w:rsidRDefault="00DC7800" w:rsidP="00DE3A36">
      <w:pPr>
        <w:pStyle w:val="ConsPlusNormal"/>
        <w:tabs>
          <w:tab w:val="left" w:pos="993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958A6" w:rsidRPr="00546A46" w:rsidRDefault="00DE3A36" w:rsidP="000D7421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дата удостоверения и номер в </w:t>
      </w:r>
      <w:r w:rsidR="00A958A6" w:rsidRPr="00546A46">
        <w:rPr>
          <w:rFonts w:asciiTheme="majorHAnsi" w:hAnsiTheme="majorHAnsi" w:cstheme="majorHAnsi"/>
          <w:sz w:val="28"/>
          <w:szCs w:val="28"/>
        </w:rPr>
        <w:t>реестре регистрации нотариальных действий;</w:t>
      </w:r>
    </w:p>
    <w:p w:rsidR="00DC7800" w:rsidRDefault="00DC7800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DC7800" w:rsidRDefault="00DC7800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серия и н</w:t>
      </w:r>
      <w:r w:rsidRPr="00BB1C84">
        <w:rPr>
          <w:sz w:val="28"/>
          <w:szCs w:val="28"/>
        </w:rPr>
        <w:t>омер бланк</w:t>
      </w:r>
      <w:r>
        <w:rPr>
          <w:sz w:val="28"/>
          <w:szCs w:val="28"/>
        </w:rPr>
        <w:t>а(ов)</w:t>
      </w:r>
      <w:r w:rsidRPr="00BB1C84">
        <w:rPr>
          <w:sz w:val="28"/>
          <w:szCs w:val="28"/>
        </w:rPr>
        <w:t xml:space="preserve"> единого образца для совершения нотариальных действий, на котор</w:t>
      </w:r>
      <w:r>
        <w:rPr>
          <w:sz w:val="28"/>
          <w:szCs w:val="28"/>
        </w:rPr>
        <w:t>ом(</w:t>
      </w:r>
      <w:r w:rsidRPr="00BB1C84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BB1C84">
        <w:rPr>
          <w:sz w:val="28"/>
          <w:szCs w:val="28"/>
        </w:rPr>
        <w:t xml:space="preserve"> изложен текст</w:t>
      </w:r>
      <w:r>
        <w:rPr>
          <w:sz w:val="28"/>
          <w:szCs w:val="28"/>
        </w:rPr>
        <w:t xml:space="preserve"> договора</w:t>
      </w:r>
      <w:r w:rsidR="009E390B">
        <w:rPr>
          <w:sz w:val="28"/>
          <w:szCs w:val="28"/>
        </w:rPr>
        <w:t>;</w:t>
      </w:r>
    </w:p>
    <w:p w:rsidR="009E390B" w:rsidRDefault="009E390B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sz w:val="28"/>
          <w:szCs w:val="28"/>
        </w:rPr>
      </w:pPr>
    </w:p>
    <w:p w:rsidR="009E390B" w:rsidRDefault="009E390B" w:rsidP="009E390B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>2.2.</w:t>
      </w:r>
      <w:r w:rsidR="00C668B7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546A46">
        <w:rPr>
          <w:rFonts w:asciiTheme="majorHAnsi" w:hAnsiTheme="majorHAnsi" w:cstheme="majorHAnsi"/>
          <w:sz w:val="28"/>
          <w:szCs w:val="28"/>
        </w:rPr>
        <w:t>электронный образ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E10771">
        <w:rPr>
          <w:rFonts w:asciiTheme="majorHAnsi" w:hAnsiTheme="majorHAnsi" w:cstheme="majorHAnsi"/>
          <w:sz w:val="28"/>
          <w:szCs w:val="28"/>
        </w:rPr>
        <w:t>договора</w:t>
      </w:r>
      <w:r w:rsidR="00A265A6" w:rsidRPr="00E10771">
        <w:rPr>
          <w:rFonts w:asciiTheme="majorHAnsi" w:hAnsiTheme="majorHAnsi" w:cstheme="majorHAnsi"/>
          <w:sz w:val="28"/>
          <w:szCs w:val="28"/>
        </w:rPr>
        <w:t xml:space="preserve"> (его дубликата) – электронная копия, полученная путем сканирования договора (его дубликата), изготовленного</w:t>
      </w:r>
      <w:r w:rsidR="00A265A6" w:rsidRPr="005E7C59">
        <w:rPr>
          <w:rFonts w:asciiTheme="majorHAnsi" w:hAnsiTheme="majorHAnsi" w:cstheme="majorHAnsi"/>
          <w:sz w:val="28"/>
          <w:szCs w:val="28"/>
        </w:rPr>
        <w:t xml:space="preserve"> на бумажном носителе, </w:t>
      </w:r>
      <w:r w:rsidR="00E1684C">
        <w:rPr>
          <w:rFonts w:asciiTheme="majorHAnsi" w:hAnsiTheme="majorHAnsi" w:cstheme="majorHAnsi"/>
          <w:sz w:val="28"/>
          <w:szCs w:val="28"/>
        </w:rPr>
        <w:t>формируемого</w:t>
      </w:r>
      <w:r w:rsidRPr="005E7C59">
        <w:rPr>
          <w:rFonts w:asciiTheme="majorHAnsi" w:hAnsiTheme="majorHAnsi" w:cstheme="majorHAnsi"/>
          <w:sz w:val="28"/>
          <w:szCs w:val="28"/>
        </w:rPr>
        <w:t xml:space="preserve"> в </w:t>
      </w:r>
      <w:r w:rsidR="009D0EFC">
        <w:rPr>
          <w:rFonts w:asciiTheme="majorHAnsi" w:hAnsiTheme="majorHAnsi" w:cstheme="majorHAnsi"/>
          <w:sz w:val="28"/>
          <w:szCs w:val="28"/>
        </w:rPr>
        <w:t>виде одного</w:t>
      </w:r>
      <w:r w:rsidRPr="005E7C59">
        <w:rPr>
          <w:rFonts w:asciiTheme="majorHAnsi" w:hAnsiTheme="majorHAnsi" w:cstheme="majorHAnsi"/>
          <w:sz w:val="28"/>
          <w:szCs w:val="28"/>
        </w:rPr>
        <w:t xml:space="preserve"> файл</w:t>
      </w:r>
      <w:r w:rsidR="009D0EFC">
        <w:rPr>
          <w:rFonts w:asciiTheme="majorHAnsi" w:hAnsiTheme="majorHAnsi" w:cstheme="majorHAnsi"/>
          <w:sz w:val="28"/>
          <w:szCs w:val="28"/>
        </w:rPr>
        <w:t>а в</w:t>
      </w:r>
      <w:r w:rsidRPr="005E7C59">
        <w:rPr>
          <w:rFonts w:asciiTheme="majorHAnsi" w:hAnsiTheme="majorHAnsi" w:cstheme="majorHAnsi"/>
          <w:sz w:val="28"/>
          <w:szCs w:val="28"/>
        </w:rPr>
        <w:t xml:space="preserve"> формат</w:t>
      </w:r>
      <w:r w:rsidR="009D0EFC">
        <w:rPr>
          <w:rFonts w:asciiTheme="majorHAnsi" w:hAnsiTheme="majorHAnsi" w:cstheme="majorHAnsi"/>
          <w:sz w:val="28"/>
          <w:szCs w:val="28"/>
        </w:rPr>
        <w:t>е</w:t>
      </w:r>
      <w:r w:rsidRPr="005E7C59">
        <w:rPr>
          <w:rFonts w:asciiTheme="majorHAnsi" w:hAnsiTheme="majorHAnsi" w:cstheme="majorHAnsi"/>
          <w:sz w:val="28"/>
          <w:szCs w:val="28"/>
        </w:rPr>
        <w:t xml:space="preserve"> PDF</w:t>
      </w:r>
      <w:r w:rsidR="000D7421" w:rsidRPr="005E7C59">
        <w:rPr>
          <w:rFonts w:asciiTheme="majorHAnsi" w:hAnsiTheme="majorHAnsi" w:cstheme="majorHAnsi"/>
          <w:sz w:val="28"/>
          <w:szCs w:val="28"/>
        </w:rPr>
        <w:t>, пригодного для восприятия его содержания (легко читаемого)</w:t>
      </w:r>
      <w:r w:rsidRPr="005E7C59">
        <w:rPr>
          <w:rFonts w:asciiTheme="majorHAnsi" w:hAnsiTheme="majorHAnsi" w:cstheme="majorHAnsi"/>
          <w:sz w:val="28"/>
          <w:szCs w:val="28"/>
        </w:rPr>
        <w:t>.</w:t>
      </w:r>
      <w:r w:rsidR="000D742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D7421" w:rsidRDefault="000D7421" w:rsidP="009E390B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DC7800" w:rsidRDefault="00C76829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2.2.</w:t>
      </w:r>
      <w:r w:rsidR="00C668B7">
        <w:rPr>
          <w:rFonts w:asciiTheme="majorHAnsi" w:hAnsiTheme="majorHAnsi" w:cstheme="majorHAnsi"/>
          <w:color w:val="000000" w:themeColor="text1"/>
          <w:sz w:val="28"/>
          <w:szCs w:val="28"/>
        </w:rPr>
        <w:t>8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 </w:t>
      </w:r>
      <w:r w:rsidR="005775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об изменении </w:t>
      </w:r>
      <w:r w:rsidR="00577527">
        <w:rPr>
          <w:rFonts w:asciiTheme="majorHAnsi" w:hAnsiTheme="majorHAnsi" w:cstheme="majorHAnsi"/>
          <w:sz w:val="28"/>
          <w:szCs w:val="28"/>
        </w:rPr>
        <w:t xml:space="preserve">или расторжении (прекращении действия) соответствующего </w:t>
      </w:r>
      <w:r w:rsidR="00577527" w:rsidRPr="00E10771">
        <w:rPr>
          <w:rFonts w:asciiTheme="majorHAnsi" w:hAnsiTheme="majorHAnsi" w:cstheme="majorHAnsi"/>
          <w:sz w:val="28"/>
          <w:szCs w:val="28"/>
        </w:rPr>
        <w:t>договора</w:t>
      </w:r>
      <w:r w:rsidR="009F63E3" w:rsidRPr="00E10771">
        <w:rPr>
          <w:rFonts w:asciiTheme="majorHAnsi" w:hAnsiTheme="majorHAnsi" w:cstheme="majorHAnsi"/>
          <w:sz w:val="28"/>
          <w:szCs w:val="28"/>
        </w:rPr>
        <w:t xml:space="preserve"> (при наличии):</w:t>
      </w:r>
    </w:p>
    <w:p w:rsidR="003B444A" w:rsidRDefault="003B444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3B444A" w:rsidRDefault="003B444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основания изменения или расторжения (прекращения действия) соответствующего договора (документ, на основании которого вносятся </w:t>
      </w:r>
      <w:r w:rsidR="00B76CE4">
        <w:rPr>
          <w:rFonts w:asciiTheme="majorHAnsi" w:hAnsiTheme="majorHAnsi" w:cstheme="majorHAnsi"/>
          <w:sz w:val="28"/>
          <w:szCs w:val="28"/>
        </w:rPr>
        <w:t xml:space="preserve">сведения об </w:t>
      </w:r>
      <w:r>
        <w:rPr>
          <w:rFonts w:asciiTheme="majorHAnsi" w:hAnsiTheme="majorHAnsi" w:cstheme="majorHAnsi"/>
          <w:sz w:val="28"/>
          <w:szCs w:val="28"/>
        </w:rPr>
        <w:t>изменени</w:t>
      </w:r>
      <w:r w:rsidR="00B76CE4">
        <w:rPr>
          <w:rFonts w:asciiTheme="majorHAnsi" w:hAnsiTheme="majorHAnsi" w:cstheme="majorHAnsi"/>
          <w:sz w:val="28"/>
          <w:szCs w:val="28"/>
        </w:rPr>
        <w:t>и</w:t>
      </w:r>
      <w:r w:rsidR="00B76CE4" w:rsidRPr="00B76CE4">
        <w:rPr>
          <w:rFonts w:asciiTheme="majorHAnsi" w:hAnsiTheme="majorHAnsi" w:cstheme="majorHAnsi"/>
          <w:sz w:val="28"/>
          <w:szCs w:val="28"/>
        </w:rPr>
        <w:t xml:space="preserve"> </w:t>
      </w:r>
      <w:r w:rsidR="00B76CE4">
        <w:rPr>
          <w:rFonts w:asciiTheme="majorHAnsi" w:hAnsiTheme="majorHAnsi" w:cstheme="majorHAnsi"/>
          <w:sz w:val="28"/>
          <w:szCs w:val="28"/>
        </w:rPr>
        <w:t>или расторжении (прекращении действия) соответствующего договора</w:t>
      </w:r>
      <w:r w:rsidR="00391EF3">
        <w:rPr>
          <w:rFonts w:asciiTheme="majorHAnsi" w:hAnsiTheme="majorHAnsi" w:cstheme="majorHAnsi"/>
          <w:sz w:val="28"/>
          <w:szCs w:val="28"/>
        </w:rPr>
        <w:t xml:space="preserve">, сведения о нотариусе, удостоверившем договор, дата удостоверения и номер в реестре регистрации нотариальных действий, </w:t>
      </w:r>
      <w:r w:rsidR="00391EF3">
        <w:rPr>
          <w:sz w:val="28"/>
          <w:szCs w:val="28"/>
        </w:rPr>
        <w:t>серия и н</w:t>
      </w:r>
      <w:r w:rsidR="00391EF3" w:rsidRPr="00BB1C84">
        <w:rPr>
          <w:sz w:val="28"/>
          <w:szCs w:val="28"/>
        </w:rPr>
        <w:t>омер бланк</w:t>
      </w:r>
      <w:r w:rsidR="00391EF3">
        <w:rPr>
          <w:sz w:val="28"/>
          <w:szCs w:val="28"/>
        </w:rPr>
        <w:t>а(ов)</w:t>
      </w:r>
      <w:r w:rsidR="00391EF3" w:rsidRPr="00BB1C84">
        <w:rPr>
          <w:sz w:val="28"/>
          <w:szCs w:val="28"/>
        </w:rPr>
        <w:t xml:space="preserve"> единого образца для совершения нотариальных действий, на котор</w:t>
      </w:r>
      <w:r w:rsidR="00391EF3">
        <w:rPr>
          <w:sz w:val="28"/>
          <w:szCs w:val="28"/>
        </w:rPr>
        <w:t>ом(</w:t>
      </w:r>
      <w:r w:rsidR="00391EF3" w:rsidRPr="00BB1C84">
        <w:rPr>
          <w:sz w:val="28"/>
          <w:szCs w:val="28"/>
        </w:rPr>
        <w:t>ых</w:t>
      </w:r>
      <w:r w:rsidR="00391EF3">
        <w:rPr>
          <w:sz w:val="28"/>
          <w:szCs w:val="28"/>
        </w:rPr>
        <w:t>)</w:t>
      </w:r>
      <w:r w:rsidR="00391EF3" w:rsidRPr="00BB1C84">
        <w:rPr>
          <w:sz w:val="28"/>
          <w:szCs w:val="28"/>
        </w:rPr>
        <w:t xml:space="preserve"> изложен текст</w:t>
      </w:r>
      <w:r w:rsidR="00391EF3">
        <w:rPr>
          <w:sz w:val="28"/>
          <w:szCs w:val="28"/>
        </w:rPr>
        <w:t xml:space="preserve"> договора, или наименование суда, вынесшего решение о прекращении действия договора, дата вынесения решения</w:t>
      </w:r>
      <w:r>
        <w:rPr>
          <w:rFonts w:asciiTheme="majorHAnsi" w:hAnsiTheme="majorHAnsi" w:cstheme="majorHAnsi"/>
          <w:sz w:val="28"/>
          <w:szCs w:val="28"/>
        </w:rPr>
        <w:t>)</w:t>
      </w:r>
      <w:r w:rsidR="00391EF3">
        <w:rPr>
          <w:rFonts w:asciiTheme="majorHAnsi" w:hAnsiTheme="majorHAnsi" w:cstheme="majorHAnsi"/>
          <w:sz w:val="28"/>
          <w:szCs w:val="28"/>
        </w:rPr>
        <w:t>;</w:t>
      </w:r>
    </w:p>
    <w:p w:rsidR="00391EF3" w:rsidRDefault="00391EF3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391EF3" w:rsidRDefault="00391EF3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изменения или </w:t>
      </w:r>
      <w:r w:rsidR="008C18F2">
        <w:rPr>
          <w:rFonts w:asciiTheme="majorHAnsi" w:hAnsiTheme="majorHAnsi" w:cstheme="majorHAnsi"/>
          <w:sz w:val="28"/>
          <w:szCs w:val="28"/>
        </w:rPr>
        <w:t>дополнения</w:t>
      </w:r>
      <w:r w:rsidR="00CB55FA">
        <w:rPr>
          <w:rFonts w:asciiTheme="majorHAnsi" w:hAnsiTheme="majorHAnsi" w:cstheme="majorHAnsi"/>
          <w:sz w:val="28"/>
          <w:szCs w:val="28"/>
        </w:rPr>
        <w:t xml:space="preserve"> в запись</w:t>
      </w:r>
      <w:r w:rsidR="008C18F2">
        <w:rPr>
          <w:rFonts w:asciiTheme="majorHAnsi" w:hAnsiTheme="majorHAnsi" w:cstheme="majorHAnsi"/>
          <w:sz w:val="28"/>
          <w:szCs w:val="28"/>
        </w:rPr>
        <w:t>;</w:t>
      </w:r>
    </w:p>
    <w:p w:rsidR="008C18F2" w:rsidRDefault="008C18F2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8C18F2" w:rsidRDefault="008C18F2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дата </w:t>
      </w:r>
      <w:r w:rsidR="0077515D">
        <w:rPr>
          <w:rFonts w:asciiTheme="majorHAnsi" w:hAnsiTheme="majorHAnsi" w:cstheme="majorHAnsi"/>
          <w:sz w:val="28"/>
          <w:szCs w:val="28"/>
        </w:rPr>
        <w:t>внесения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7515D">
        <w:rPr>
          <w:rFonts w:asciiTheme="majorHAnsi" w:hAnsiTheme="majorHAnsi" w:cstheme="majorHAnsi"/>
          <w:sz w:val="28"/>
          <w:szCs w:val="28"/>
        </w:rPr>
        <w:t xml:space="preserve">сведений об </w:t>
      </w:r>
      <w:r>
        <w:rPr>
          <w:rFonts w:asciiTheme="majorHAnsi" w:hAnsiTheme="majorHAnsi" w:cstheme="majorHAnsi"/>
          <w:sz w:val="28"/>
          <w:szCs w:val="28"/>
        </w:rPr>
        <w:t>изменени</w:t>
      </w:r>
      <w:r w:rsidR="0077515D">
        <w:rPr>
          <w:rFonts w:asciiTheme="majorHAnsi" w:hAnsiTheme="majorHAnsi" w:cstheme="majorHAnsi"/>
          <w:sz w:val="28"/>
          <w:szCs w:val="28"/>
        </w:rPr>
        <w:t>и</w:t>
      </w:r>
      <w:r w:rsidR="00CB55FA" w:rsidRPr="00CB55FA">
        <w:rPr>
          <w:rFonts w:asciiTheme="majorHAnsi" w:hAnsiTheme="majorHAnsi" w:cstheme="majorHAnsi"/>
          <w:sz w:val="28"/>
          <w:szCs w:val="28"/>
        </w:rPr>
        <w:t xml:space="preserve"> </w:t>
      </w:r>
      <w:r w:rsidR="00CB55FA">
        <w:rPr>
          <w:rFonts w:asciiTheme="majorHAnsi" w:hAnsiTheme="majorHAnsi" w:cstheme="majorHAnsi"/>
          <w:sz w:val="28"/>
          <w:szCs w:val="28"/>
        </w:rPr>
        <w:t>или расторжени</w:t>
      </w:r>
      <w:r w:rsidR="0077515D">
        <w:rPr>
          <w:rFonts w:asciiTheme="majorHAnsi" w:hAnsiTheme="majorHAnsi" w:cstheme="majorHAnsi"/>
          <w:sz w:val="28"/>
          <w:szCs w:val="28"/>
        </w:rPr>
        <w:t>и</w:t>
      </w:r>
      <w:r w:rsidR="00CB55FA">
        <w:rPr>
          <w:rFonts w:asciiTheme="majorHAnsi" w:hAnsiTheme="majorHAnsi" w:cstheme="majorHAnsi"/>
          <w:sz w:val="28"/>
          <w:szCs w:val="28"/>
        </w:rPr>
        <w:t xml:space="preserve"> (прекращени</w:t>
      </w:r>
      <w:r w:rsidR="0077515D">
        <w:rPr>
          <w:rFonts w:asciiTheme="majorHAnsi" w:hAnsiTheme="majorHAnsi" w:cstheme="majorHAnsi"/>
          <w:sz w:val="28"/>
          <w:szCs w:val="28"/>
        </w:rPr>
        <w:t>и</w:t>
      </w:r>
      <w:r w:rsidR="00CB55FA">
        <w:rPr>
          <w:rFonts w:asciiTheme="majorHAnsi" w:hAnsiTheme="majorHAnsi" w:cstheme="majorHAnsi"/>
          <w:sz w:val="28"/>
          <w:szCs w:val="28"/>
        </w:rPr>
        <w:t xml:space="preserve"> действия) соответствующего договора</w:t>
      </w:r>
      <w:r w:rsidR="0077515D">
        <w:rPr>
          <w:rFonts w:asciiTheme="majorHAnsi" w:hAnsiTheme="majorHAnsi" w:cstheme="majorHAnsi"/>
          <w:sz w:val="28"/>
          <w:szCs w:val="28"/>
        </w:rPr>
        <w:t xml:space="preserve"> в Реестр сделок</w:t>
      </w:r>
      <w:r w:rsidR="00CB55FA">
        <w:rPr>
          <w:rFonts w:asciiTheme="majorHAnsi" w:hAnsiTheme="majorHAnsi" w:cstheme="majorHAnsi"/>
          <w:sz w:val="28"/>
          <w:szCs w:val="28"/>
        </w:rPr>
        <w:t>;</w:t>
      </w:r>
    </w:p>
    <w:p w:rsidR="00CB55FA" w:rsidRDefault="00CB55F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B55FA" w:rsidRDefault="00CB55FA" w:rsidP="00CB55FA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сведения о Регистраторе</w:t>
      </w:r>
      <w:r w:rsidR="00207BD9">
        <w:rPr>
          <w:rFonts w:asciiTheme="majorHAnsi" w:hAnsiTheme="majorHAnsi" w:cstheme="majorHAnsi"/>
          <w:sz w:val="28"/>
          <w:szCs w:val="28"/>
        </w:rPr>
        <w:t>, внесшем сведения об изменении или расторжении (прекращении действия) соответствующего договора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CB55FA" w:rsidRDefault="00CB55F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B55FA" w:rsidRDefault="00CB55F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2.2.</w:t>
      </w:r>
      <w:r w:rsidR="00C668B7">
        <w:rPr>
          <w:rFonts w:asciiTheme="majorHAnsi" w:hAnsiTheme="majorHAnsi" w:cstheme="majorHAnsi"/>
          <w:sz w:val="28"/>
          <w:szCs w:val="28"/>
        </w:rPr>
        <w:t>9</w:t>
      </w:r>
      <w:r>
        <w:rPr>
          <w:rFonts w:asciiTheme="majorHAnsi" w:hAnsiTheme="majorHAnsi" w:cstheme="majorHAnsi"/>
          <w:sz w:val="28"/>
          <w:szCs w:val="28"/>
        </w:rPr>
        <w:t xml:space="preserve">. о выдаче </w:t>
      </w:r>
      <w:r w:rsidRPr="00E10771">
        <w:rPr>
          <w:rFonts w:asciiTheme="majorHAnsi" w:hAnsiTheme="majorHAnsi" w:cstheme="majorHAnsi"/>
          <w:sz w:val="28"/>
          <w:szCs w:val="28"/>
        </w:rPr>
        <w:t>дубликата (при наличии):</w:t>
      </w:r>
    </w:p>
    <w:p w:rsidR="00CB55FA" w:rsidRDefault="00CB55F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B55FA" w:rsidRDefault="00CB55FA" w:rsidP="00CB55FA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основания выдачи дубликата (документ, на основании которого выдан дубликат соответствующего договора, сведения о нотариусе, выдавшем дубликат, дата выдачи и номер в реестре регистрации нотариальных действий, </w:t>
      </w:r>
      <w:r>
        <w:rPr>
          <w:sz w:val="28"/>
          <w:szCs w:val="28"/>
        </w:rPr>
        <w:t>серия и н</w:t>
      </w:r>
      <w:r w:rsidRPr="00BB1C84">
        <w:rPr>
          <w:sz w:val="28"/>
          <w:szCs w:val="28"/>
        </w:rPr>
        <w:t>омер бланк</w:t>
      </w:r>
      <w:r>
        <w:rPr>
          <w:sz w:val="28"/>
          <w:szCs w:val="28"/>
        </w:rPr>
        <w:t>а(ов)</w:t>
      </w:r>
      <w:r w:rsidRPr="00BB1C84">
        <w:rPr>
          <w:sz w:val="28"/>
          <w:szCs w:val="28"/>
        </w:rPr>
        <w:t xml:space="preserve"> единого образца для совершения нотариальных действий, на котор</w:t>
      </w:r>
      <w:r>
        <w:rPr>
          <w:sz w:val="28"/>
          <w:szCs w:val="28"/>
        </w:rPr>
        <w:t>ом(</w:t>
      </w:r>
      <w:r w:rsidRPr="00BB1C84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BB1C84">
        <w:rPr>
          <w:sz w:val="28"/>
          <w:szCs w:val="28"/>
        </w:rPr>
        <w:t xml:space="preserve"> изложен текст</w:t>
      </w:r>
      <w:r>
        <w:rPr>
          <w:sz w:val="28"/>
          <w:szCs w:val="28"/>
        </w:rPr>
        <w:t xml:space="preserve"> дубликата договора</w:t>
      </w:r>
      <w:r w:rsidR="00D618A7">
        <w:rPr>
          <w:sz w:val="28"/>
          <w:szCs w:val="28"/>
        </w:rPr>
        <w:t>, данные заявителя, подтверждающие право на получение дубликата</w:t>
      </w:r>
      <w:r>
        <w:rPr>
          <w:rFonts w:asciiTheme="majorHAnsi" w:hAnsiTheme="majorHAnsi" w:cstheme="majorHAnsi"/>
          <w:sz w:val="28"/>
          <w:szCs w:val="28"/>
        </w:rPr>
        <w:t>);</w:t>
      </w:r>
    </w:p>
    <w:p w:rsidR="00CB55FA" w:rsidRDefault="00CB55FA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D618A7" w:rsidRDefault="00D618A7" w:rsidP="00D618A7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дата </w:t>
      </w:r>
      <w:r w:rsidR="0077515D">
        <w:rPr>
          <w:rFonts w:asciiTheme="majorHAnsi" w:hAnsiTheme="majorHAnsi" w:cstheme="majorHAnsi"/>
          <w:sz w:val="28"/>
          <w:szCs w:val="28"/>
        </w:rPr>
        <w:t>внесения сведений о выдаче дубликата в Реестр сделок;</w:t>
      </w:r>
    </w:p>
    <w:p w:rsidR="00D618A7" w:rsidRDefault="00D618A7" w:rsidP="00D618A7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D618A7" w:rsidRDefault="00D618A7" w:rsidP="00D618A7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сведения о Регистраторе</w:t>
      </w:r>
      <w:r w:rsidR="00207BD9">
        <w:rPr>
          <w:rFonts w:asciiTheme="majorHAnsi" w:hAnsiTheme="majorHAnsi" w:cstheme="majorHAnsi"/>
          <w:sz w:val="28"/>
          <w:szCs w:val="28"/>
        </w:rPr>
        <w:t>, внесшем сведения о выдаче дубликата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9F63E3" w:rsidRDefault="009F63E3" w:rsidP="00546A46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6832E4" w:rsidRDefault="00DC7800" w:rsidP="000D7421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2.2.</w:t>
      </w:r>
      <w:r w:rsidR="00104C99">
        <w:rPr>
          <w:rFonts w:asciiTheme="majorHAnsi" w:hAnsiTheme="majorHAnsi" w:cstheme="majorHAnsi"/>
          <w:color w:val="000000" w:themeColor="text1"/>
          <w:sz w:val="28"/>
          <w:szCs w:val="28"/>
        </w:rPr>
        <w:t>1</w:t>
      </w:r>
      <w:r w:rsidR="00C668B7">
        <w:rPr>
          <w:rFonts w:asciiTheme="majorHAnsi" w:hAnsiTheme="majorHAnsi" w:cstheme="majorHAnsi"/>
          <w:color w:val="000000" w:themeColor="text1"/>
          <w:sz w:val="28"/>
          <w:szCs w:val="28"/>
        </w:rPr>
        <w:t>0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 </w:t>
      </w:r>
      <w:r w:rsidR="00E1469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порядковый </w:t>
      </w:r>
      <w:r w:rsidR="006C087A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>номер</w:t>
      </w:r>
      <w:r w:rsidR="0077515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и</w:t>
      </w:r>
      <w:r w:rsidR="006C087A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дата </w:t>
      </w:r>
      <w:r w:rsidR="009E390B">
        <w:rPr>
          <w:rFonts w:asciiTheme="majorHAnsi" w:hAnsiTheme="majorHAnsi" w:cstheme="majorHAnsi"/>
          <w:color w:val="000000" w:themeColor="text1"/>
          <w:sz w:val="28"/>
          <w:szCs w:val="28"/>
        </w:rPr>
        <w:t>внесения записи</w:t>
      </w:r>
      <w:r w:rsidR="006C087A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Реестр</w:t>
      </w:r>
      <w:r w:rsidR="00430C6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сделок</w:t>
      </w:r>
      <w:r w:rsidR="00CB692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(формируются автоматически)</w:t>
      </w:r>
      <w:r w:rsidR="000D7421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6C087A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0D7421" w:rsidRDefault="000D7421" w:rsidP="000D7421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0D7421" w:rsidRDefault="000D7421" w:rsidP="000D7421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2.2.</w:t>
      </w:r>
      <w:r w:rsidR="0077515D">
        <w:rPr>
          <w:rFonts w:asciiTheme="majorHAnsi" w:hAnsiTheme="majorHAnsi" w:cstheme="majorHAnsi"/>
          <w:color w:val="000000" w:themeColor="text1"/>
          <w:sz w:val="28"/>
          <w:szCs w:val="28"/>
        </w:rPr>
        <w:t>1</w:t>
      </w:r>
      <w:r w:rsidR="00C668B7">
        <w:rPr>
          <w:rFonts w:asciiTheme="majorHAnsi" w:hAnsiTheme="majorHAnsi" w:cstheme="majorHAnsi"/>
          <w:color w:val="000000" w:themeColor="text1"/>
          <w:sz w:val="28"/>
          <w:szCs w:val="28"/>
        </w:rPr>
        <w:t>1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 сведения о Регистраторе.</w:t>
      </w:r>
    </w:p>
    <w:p w:rsidR="000D7421" w:rsidRDefault="000D7421" w:rsidP="000D7421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77515D" w:rsidRDefault="0077515D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2.3. </w:t>
      </w:r>
      <w:r w:rsidR="00804FC6">
        <w:rPr>
          <w:rFonts w:asciiTheme="majorHAnsi" w:hAnsiTheme="majorHAnsi" w:cstheme="majorHAnsi"/>
          <w:sz w:val="28"/>
          <w:szCs w:val="28"/>
        </w:rPr>
        <w:t xml:space="preserve">Для подтверждения факта внесения сведений </w:t>
      </w:r>
      <w:r w:rsidR="00C06400">
        <w:rPr>
          <w:rFonts w:asciiTheme="majorHAnsi" w:hAnsiTheme="majorHAnsi" w:cstheme="majorHAnsi"/>
          <w:sz w:val="28"/>
          <w:szCs w:val="28"/>
        </w:rPr>
        <w:t xml:space="preserve">в Реестр сделок </w:t>
      </w:r>
      <w:r w:rsidRPr="00546A46">
        <w:rPr>
          <w:rFonts w:asciiTheme="majorHAnsi" w:hAnsiTheme="majorHAnsi" w:cstheme="majorHAnsi"/>
          <w:sz w:val="28"/>
          <w:szCs w:val="28"/>
        </w:rPr>
        <w:t xml:space="preserve">Регистратор </w:t>
      </w:r>
      <w:r w:rsidR="00C06400">
        <w:rPr>
          <w:rFonts w:asciiTheme="majorHAnsi" w:hAnsiTheme="majorHAnsi" w:cstheme="majorHAnsi"/>
          <w:sz w:val="28"/>
          <w:szCs w:val="28"/>
        </w:rPr>
        <w:t xml:space="preserve">изготавливает </w:t>
      </w:r>
      <w:r w:rsidR="003F3B16">
        <w:rPr>
          <w:rFonts w:asciiTheme="majorHAnsi" w:hAnsiTheme="majorHAnsi" w:cstheme="majorHAnsi"/>
          <w:sz w:val="28"/>
          <w:szCs w:val="28"/>
        </w:rPr>
        <w:t xml:space="preserve">бесплатно </w:t>
      </w:r>
      <w:r w:rsidR="00C06400">
        <w:rPr>
          <w:rFonts w:asciiTheme="majorHAnsi" w:hAnsiTheme="majorHAnsi" w:cstheme="majorHAnsi"/>
          <w:sz w:val="28"/>
          <w:szCs w:val="28"/>
        </w:rPr>
        <w:t xml:space="preserve">извлечение из Реестра </w:t>
      </w:r>
      <w:r w:rsidR="00C06400" w:rsidRPr="00E10771">
        <w:rPr>
          <w:rFonts w:asciiTheme="majorHAnsi" w:hAnsiTheme="majorHAnsi" w:cstheme="majorHAnsi"/>
          <w:sz w:val="28"/>
          <w:szCs w:val="28"/>
        </w:rPr>
        <w:t>сделок</w:t>
      </w:r>
      <w:r w:rsidR="00B255DD" w:rsidRPr="00E10771">
        <w:rPr>
          <w:rFonts w:asciiTheme="majorHAnsi" w:hAnsiTheme="majorHAnsi" w:cstheme="majorHAnsi"/>
          <w:sz w:val="28"/>
          <w:szCs w:val="28"/>
        </w:rPr>
        <w:t xml:space="preserve"> </w:t>
      </w:r>
      <w:r w:rsidR="002A0A06" w:rsidRPr="00E10771">
        <w:rPr>
          <w:rFonts w:asciiTheme="majorHAnsi" w:hAnsiTheme="majorHAnsi" w:cstheme="majorHAnsi"/>
          <w:sz w:val="28"/>
          <w:szCs w:val="28"/>
        </w:rPr>
        <w:t xml:space="preserve">на </w:t>
      </w:r>
      <w:r w:rsidR="00723FFE" w:rsidRPr="00E10771">
        <w:rPr>
          <w:rFonts w:asciiTheme="majorHAnsi" w:hAnsiTheme="majorHAnsi" w:cstheme="majorHAnsi"/>
          <w:sz w:val="28"/>
          <w:szCs w:val="28"/>
        </w:rPr>
        <w:t xml:space="preserve">белой </w:t>
      </w:r>
      <w:r w:rsidR="002A0A06" w:rsidRPr="00E10771">
        <w:rPr>
          <w:rFonts w:asciiTheme="majorHAnsi" w:hAnsiTheme="majorHAnsi" w:cstheme="majorHAnsi"/>
          <w:sz w:val="28"/>
          <w:szCs w:val="28"/>
        </w:rPr>
        <w:t>бумаге формата А4 в количестве экземпляров, соответствующему изготовленному нотариусом количеству экземпляров договора (</w:t>
      </w:r>
      <w:r w:rsidR="002A0A06" w:rsidRPr="00546A46">
        <w:rPr>
          <w:rFonts w:asciiTheme="majorHAnsi" w:hAnsiTheme="majorHAnsi" w:cstheme="majorHAnsi"/>
          <w:sz w:val="28"/>
          <w:szCs w:val="28"/>
        </w:rPr>
        <w:t xml:space="preserve">с учетом экземпляра, </w:t>
      </w:r>
      <w:r w:rsidR="002A0A06" w:rsidRPr="00546A46">
        <w:rPr>
          <w:rFonts w:asciiTheme="majorHAnsi" w:hAnsiTheme="majorHAnsi" w:cstheme="majorHAnsi"/>
          <w:color w:val="000000"/>
          <w:sz w:val="28"/>
          <w:szCs w:val="28"/>
        </w:rPr>
        <w:t>остающегося в делах нотариуса),</w:t>
      </w:r>
      <w:r w:rsidR="002A0A06" w:rsidRPr="00546A46">
        <w:rPr>
          <w:rFonts w:asciiTheme="majorHAnsi" w:hAnsiTheme="majorHAnsi" w:cstheme="majorHAnsi"/>
          <w:sz w:val="28"/>
          <w:szCs w:val="28"/>
        </w:rPr>
        <w:t xml:space="preserve"> которое скрепляется подписью и печатью нотариуса.</w:t>
      </w:r>
    </w:p>
    <w:p w:rsidR="003F3B16" w:rsidRDefault="003F3B16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207BD9" w:rsidRDefault="003F3B16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0C01D7">
        <w:rPr>
          <w:rFonts w:asciiTheme="majorHAnsi" w:hAnsiTheme="majorHAnsi" w:cstheme="majorHAnsi"/>
          <w:sz w:val="28"/>
          <w:szCs w:val="28"/>
        </w:rPr>
        <w:t xml:space="preserve">2.4. В извлечении из Реестра </w:t>
      </w:r>
      <w:r w:rsidRPr="001F2250">
        <w:rPr>
          <w:rFonts w:asciiTheme="majorHAnsi" w:hAnsiTheme="majorHAnsi" w:cstheme="majorHAnsi"/>
          <w:sz w:val="28"/>
          <w:szCs w:val="28"/>
        </w:rPr>
        <w:t>сделок</w:t>
      </w:r>
      <w:r w:rsidR="00AF6407" w:rsidRPr="001F2250">
        <w:rPr>
          <w:rFonts w:asciiTheme="majorHAnsi" w:hAnsiTheme="majorHAnsi" w:cstheme="majorHAnsi"/>
          <w:sz w:val="28"/>
          <w:szCs w:val="28"/>
        </w:rPr>
        <w:t>,</w:t>
      </w:r>
      <w:r w:rsidR="00207BD9" w:rsidRPr="001F2250">
        <w:rPr>
          <w:rFonts w:asciiTheme="majorHAnsi" w:hAnsiTheme="majorHAnsi" w:cstheme="majorHAnsi"/>
          <w:sz w:val="28"/>
          <w:szCs w:val="28"/>
        </w:rPr>
        <w:t xml:space="preserve"> </w:t>
      </w:r>
      <w:r w:rsidR="00B2070A" w:rsidRPr="001F2250">
        <w:rPr>
          <w:rFonts w:asciiTheme="majorHAnsi" w:hAnsiTheme="majorHAnsi" w:cstheme="majorHAnsi"/>
          <w:sz w:val="28"/>
          <w:szCs w:val="28"/>
        </w:rPr>
        <w:t>в объеме сведений, установленных пунктом 2.2</w:t>
      </w:r>
      <w:r w:rsidR="00110876" w:rsidRPr="001F2250">
        <w:rPr>
          <w:rFonts w:asciiTheme="majorHAnsi" w:hAnsiTheme="majorHAnsi" w:cstheme="majorHAnsi"/>
          <w:sz w:val="28"/>
          <w:szCs w:val="28"/>
        </w:rPr>
        <w:t>.</w:t>
      </w:r>
      <w:r w:rsidR="00B2070A" w:rsidRPr="001F2250">
        <w:rPr>
          <w:rFonts w:asciiTheme="majorHAnsi" w:hAnsiTheme="majorHAnsi" w:cstheme="majorHAnsi"/>
          <w:sz w:val="28"/>
          <w:szCs w:val="28"/>
        </w:rPr>
        <w:t xml:space="preserve"> Порядка, </w:t>
      </w:r>
      <w:r w:rsidR="00207BD9" w:rsidRPr="001F2250">
        <w:rPr>
          <w:rFonts w:asciiTheme="majorHAnsi" w:hAnsiTheme="majorHAnsi" w:cstheme="majorHAnsi"/>
          <w:sz w:val="28"/>
          <w:szCs w:val="28"/>
        </w:rPr>
        <w:t>указыва</w:t>
      </w:r>
      <w:r w:rsidR="007B5AF9" w:rsidRPr="001F2250">
        <w:rPr>
          <w:rFonts w:asciiTheme="majorHAnsi" w:hAnsiTheme="majorHAnsi" w:cstheme="majorHAnsi"/>
          <w:sz w:val="28"/>
          <w:szCs w:val="28"/>
        </w:rPr>
        <w:t>е</w:t>
      </w:r>
      <w:r w:rsidR="00207BD9" w:rsidRPr="001F2250">
        <w:rPr>
          <w:rFonts w:asciiTheme="majorHAnsi" w:hAnsiTheme="majorHAnsi" w:cstheme="majorHAnsi"/>
          <w:sz w:val="28"/>
          <w:szCs w:val="28"/>
        </w:rPr>
        <w:t>тся:</w:t>
      </w:r>
    </w:p>
    <w:p w:rsidR="00207BD9" w:rsidRDefault="00207BD9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207BD9" w:rsidRDefault="00946184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2.4.1. 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порядковый </w:t>
      </w:r>
      <w:r w:rsidR="00207BD9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>номер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и</w:t>
      </w:r>
      <w:r w:rsidR="00207BD9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дата 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>внесения записи</w:t>
      </w:r>
      <w:r w:rsidR="00207BD9" w:rsidRPr="00546A4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 Реестр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сделок;</w:t>
      </w:r>
    </w:p>
    <w:p w:rsidR="00207BD9" w:rsidRDefault="00207BD9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207BD9" w:rsidRDefault="00946184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2.4.2. 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сведения о сторонах </w:t>
      </w:r>
      <w:r w:rsidR="00131E88">
        <w:rPr>
          <w:rFonts w:asciiTheme="majorHAnsi" w:hAnsiTheme="majorHAnsi" w:cstheme="majorHAnsi"/>
          <w:color w:val="000000" w:themeColor="text1"/>
          <w:sz w:val="28"/>
          <w:szCs w:val="28"/>
        </w:rPr>
        <w:t>договора</w:t>
      </w:r>
      <w:r w:rsidR="00207BD9">
        <w:rPr>
          <w:rFonts w:asciiTheme="majorHAnsi" w:hAnsiTheme="majorHAnsi" w:cstheme="majorHAnsi"/>
          <w:color w:val="000000" w:themeColor="text1"/>
          <w:sz w:val="28"/>
          <w:szCs w:val="28"/>
        </w:rPr>
        <w:t>;</w:t>
      </w:r>
    </w:p>
    <w:p w:rsidR="00207BD9" w:rsidRDefault="00207BD9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207BD9" w:rsidRDefault="00946184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2.4.3. </w:t>
      </w:r>
      <w:r w:rsidR="00207BD9">
        <w:rPr>
          <w:rFonts w:asciiTheme="majorHAnsi" w:hAnsiTheme="majorHAnsi" w:cstheme="majorHAnsi"/>
          <w:sz w:val="28"/>
          <w:szCs w:val="28"/>
        </w:rPr>
        <w:t>описание имущества, относительно которого совершается сделка;</w:t>
      </w:r>
    </w:p>
    <w:p w:rsidR="00207BD9" w:rsidRDefault="00207BD9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946184" w:rsidRPr="00546A46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2.4.</w:t>
      </w:r>
      <w:r w:rsidR="00C668B7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. сведения </w:t>
      </w:r>
      <w:r w:rsidRPr="00546A46">
        <w:rPr>
          <w:rFonts w:asciiTheme="majorHAnsi" w:hAnsiTheme="majorHAnsi" w:cstheme="majorHAnsi"/>
          <w:sz w:val="28"/>
          <w:szCs w:val="28"/>
        </w:rPr>
        <w:t>о но</w:t>
      </w:r>
      <w:r w:rsidR="00CD0668">
        <w:rPr>
          <w:rFonts w:asciiTheme="majorHAnsi" w:hAnsiTheme="majorHAnsi" w:cstheme="majorHAnsi"/>
          <w:sz w:val="28"/>
          <w:szCs w:val="28"/>
        </w:rPr>
        <w:t>тариальном удостоверении сделки;</w:t>
      </w:r>
    </w:p>
    <w:p w:rsidR="00946184" w:rsidRDefault="00946184" w:rsidP="00946184">
      <w:pPr>
        <w:pStyle w:val="ConsPlusNormal"/>
        <w:tabs>
          <w:tab w:val="left" w:pos="993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946184" w:rsidRPr="00E10771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2.4.</w:t>
      </w:r>
      <w:r w:rsidR="00C668B7">
        <w:rPr>
          <w:rFonts w:asciiTheme="majorHAnsi" w:hAnsiTheme="majorHAnsi" w:cstheme="majorHAnsi"/>
          <w:color w:val="000000" w:themeColor="text1"/>
          <w:sz w:val="28"/>
          <w:szCs w:val="28"/>
        </w:rPr>
        <w:t>5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 сведения об изменении </w:t>
      </w:r>
      <w:r>
        <w:rPr>
          <w:rFonts w:asciiTheme="majorHAnsi" w:hAnsiTheme="majorHAnsi" w:cstheme="majorHAnsi"/>
          <w:sz w:val="28"/>
          <w:szCs w:val="28"/>
        </w:rPr>
        <w:t xml:space="preserve">или расторжении (прекращении действия) соответствующего </w:t>
      </w:r>
      <w:r w:rsidRPr="00E10771">
        <w:rPr>
          <w:rFonts w:asciiTheme="majorHAnsi" w:hAnsiTheme="majorHAnsi" w:cstheme="majorHAnsi"/>
          <w:sz w:val="28"/>
          <w:szCs w:val="28"/>
        </w:rPr>
        <w:t>договора (при наличии):</w:t>
      </w:r>
    </w:p>
    <w:p w:rsidR="00946184" w:rsidRPr="00E10771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946184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E10771">
        <w:rPr>
          <w:rFonts w:asciiTheme="majorHAnsi" w:hAnsiTheme="majorHAnsi" w:cstheme="majorHAnsi"/>
          <w:sz w:val="28"/>
          <w:szCs w:val="28"/>
        </w:rPr>
        <w:t>2.4.</w:t>
      </w:r>
      <w:r w:rsidR="00C668B7">
        <w:rPr>
          <w:rFonts w:asciiTheme="majorHAnsi" w:hAnsiTheme="majorHAnsi" w:cstheme="majorHAnsi"/>
          <w:sz w:val="28"/>
          <w:szCs w:val="28"/>
        </w:rPr>
        <w:t>6</w:t>
      </w:r>
      <w:r w:rsidRPr="00E10771">
        <w:rPr>
          <w:rFonts w:asciiTheme="majorHAnsi" w:hAnsiTheme="majorHAnsi" w:cstheme="majorHAnsi"/>
          <w:sz w:val="28"/>
          <w:szCs w:val="28"/>
        </w:rPr>
        <w:t>. сведения о выдаче дубликата (при наличии):</w:t>
      </w:r>
    </w:p>
    <w:p w:rsidR="00946184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946184" w:rsidRDefault="00946184" w:rsidP="00946184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2.4.</w:t>
      </w:r>
      <w:r w:rsidR="00C668B7">
        <w:rPr>
          <w:rFonts w:asciiTheme="majorHAnsi" w:hAnsiTheme="majorHAnsi" w:cstheme="majorHAnsi"/>
          <w:color w:val="000000" w:themeColor="text1"/>
          <w:sz w:val="28"/>
          <w:szCs w:val="28"/>
        </w:rPr>
        <w:t>7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 сведения о Регистраторе.</w:t>
      </w:r>
    </w:p>
    <w:p w:rsidR="00207BD9" w:rsidRDefault="00207BD9" w:rsidP="0077515D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942CA5" w:rsidRPr="00E10771" w:rsidRDefault="00942CA5" w:rsidP="0009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2.5</w:t>
      </w:r>
      <w:r w:rsidRPr="00E10771">
        <w:rPr>
          <w:rFonts w:asciiTheme="majorHAnsi" w:hAnsiTheme="majorHAnsi" w:cstheme="majorHAnsi"/>
          <w:sz w:val="28"/>
          <w:szCs w:val="28"/>
        </w:rPr>
        <w:t>. </w:t>
      </w:r>
      <w:r w:rsidRPr="00E107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093ACF" w:rsidRPr="00E10771">
        <w:rPr>
          <w:rFonts w:ascii="Times New Roman" w:hAnsi="Times New Roman" w:cs="Times New Roman"/>
          <w:sz w:val="28"/>
          <w:szCs w:val="28"/>
        </w:rPr>
        <w:t xml:space="preserve">стороной договора или уполномоченным ею лицом </w:t>
      </w:r>
      <w:r w:rsidRPr="00E10771">
        <w:rPr>
          <w:rFonts w:ascii="Times New Roman" w:hAnsi="Times New Roman" w:cs="Times New Roman"/>
          <w:sz w:val="28"/>
          <w:szCs w:val="28"/>
        </w:rPr>
        <w:t xml:space="preserve">в извлечении </w:t>
      </w:r>
      <w:r w:rsidR="00093ACF" w:rsidRPr="00E10771">
        <w:rPr>
          <w:rFonts w:ascii="Times New Roman" w:hAnsi="Times New Roman" w:cs="Times New Roman"/>
          <w:sz w:val="28"/>
          <w:szCs w:val="28"/>
        </w:rPr>
        <w:t>из</w:t>
      </w:r>
      <w:r w:rsidRPr="00E1077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93ACF" w:rsidRPr="00E10771">
        <w:rPr>
          <w:rFonts w:ascii="Times New Roman" w:hAnsi="Times New Roman" w:cs="Times New Roman"/>
          <w:sz w:val="28"/>
          <w:szCs w:val="28"/>
        </w:rPr>
        <w:t>а сделок</w:t>
      </w:r>
      <w:r w:rsidRPr="00E10771">
        <w:rPr>
          <w:rFonts w:ascii="Times New Roman" w:hAnsi="Times New Roman" w:cs="Times New Roman"/>
          <w:sz w:val="28"/>
          <w:szCs w:val="28"/>
        </w:rPr>
        <w:t xml:space="preserve"> ошибки, допущенной Регистратор</w:t>
      </w:r>
      <w:r w:rsidR="00093ACF" w:rsidRPr="00E10771">
        <w:rPr>
          <w:rFonts w:ascii="Times New Roman" w:hAnsi="Times New Roman" w:cs="Times New Roman"/>
          <w:sz w:val="28"/>
          <w:szCs w:val="28"/>
        </w:rPr>
        <w:t>ом</w:t>
      </w:r>
      <w:r w:rsidRPr="00E10771">
        <w:rPr>
          <w:rFonts w:ascii="Times New Roman" w:hAnsi="Times New Roman" w:cs="Times New Roman"/>
          <w:sz w:val="28"/>
          <w:szCs w:val="28"/>
        </w:rPr>
        <w:t xml:space="preserve">, </w:t>
      </w:r>
      <w:r w:rsidR="005B0760" w:rsidRPr="00E10771">
        <w:rPr>
          <w:rFonts w:ascii="Times New Roman" w:hAnsi="Times New Roman" w:cs="Times New Roman"/>
          <w:sz w:val="28"/>
          <w:szCs w:val="28"/>
        </w:rPr>
        <w:t xml:space="preserve">сторона договора или </w:t>
      </w:r>
      <w:r w:rsidR="008C4D8A" w:rsidRPr="00E10771">
        <w:rPr>
          <w:rFonts w:ascii="Times New Roman" w:hAnsi="Times New Roman" w:cs="Times New Roman"/>
          <w:sz w:val="28"/>
          <w:szCs w:val="28"/>
        </w:rPr>
        <w:t xml:space="preserve">уполномоченное ею </w:t>
      </w:r>
      <w:r w:rsidRPr="00E10771">
        <w:rPr>
          <w:rFonts w:ascii="Times New Roman" w:hAnsi="Times New Roman" w:cs="Times New Roman"/>
          <w:sz w:val="28"/>
          <w:szCs w:val="28"/>
        </w:rPr>
        <w:t>лицо</w:t>
      </w:r>
      <w:r w:rsidR="008C4D8A" w:rsidRPr="00E10771">
        <w:rPr>
          <w:rFonts w:ascii="Times New Roman" w:hAnsi="Times New Roman" w:cs="Times New Roman"/>
          <w:sz w:val="28"/>
          <w:szCs w:val="28"/>
        </w:rPr>
        <w:t xml:space="preserve"> письменно в пятидневный срок сообщает об этом Регистратору, который проверяет </w:t>
      </w:r>
      <w:r w:rsidR="003D1C8B" w:rsidRPr="00E10771">
        <w:rPr>
          <w:rFonts w:ascii="Times New Roman" w:hAnsi="Times New Roman" w:cs="Times New Roman"/>
          <w:sz w:val="28"/>
          <w:szCs w:val="28"/>
        </w:rPr>
        <w:t>соответствие сведений в Реестре сделок сведениям, содержащимся в реестре регистрации нотариальных действий и нотариально удостоверенном договоре, изложенном на бумажном носителе. При подтверждении факта несоответствия, Регистратор безвозмездно исправляет допущенную ошибку в день поступления письменного сообщения.</w:t>
      </w:r>
    </w:p>
    <w:p w:rsidR="009002B8" w:rsidRPr="00546A46" w:rsidRDefault="00593840" w:rsidP="003D1C8B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 w:rsidRPr="00E10771">
        <w:rPr>
          <w:rFonts w:asciiTheme="majorHAnsi" w:hAnsiTheme="majorHAnsi" w:cstheme="majorHAnsi"/>
          <w:sz w:val="28"/>
          <w:szCs w:val="28"/>
        </w:rPr>
        <w:t>При несоответствии сведений, содержащихся в Реестре</w:t>
      </w:r>
      <w:r w:rsidR="003D1C8B" w:rsidRPr="00E10771">
        <w:rPr>
          <w:rFonts w:asciiTheme="majorHAnsi" w:hAnsiTheme="majorHAnsi" w:cstheme="majorHAnsi"/>
          <w:sz w:val="28"/>
          <w:szCs w:val="28"/>
        </w:rPr>
        <w:t xml:space="preserve"> сделок</w:t>
      </w:r>
      <w:r w:rsidRPr="00E10771">
        <w:rPr>
          <w:rFonts w:asciiTheme="majorHAnsi" w:hAnsiTheme="majorHAnsi" w:cstheme="majorHAnsi"/>
          <w:sz w:val="28"/>
          <w:szCs w:val="28"/>
        </w:rPr>
        <w:t>,</w:t>
      </w:r>
      <w:r w:rsidRPr="00546A46">
        <w:rPr>
          <w:rFonts w:asciiTheme="majorHAnsi" w:hAnsiTheme="majorHAnsi" w:cstheme="majorHAnsi"/>
          <w:sz w:val="28"/>
          <w:szCs w:val="28"/>
        </w:rPr>
        <w:t xml:space="preserve"> сведениям реестра регистрации нотариальных действий</w:t>
      </w:r>
      <w:r w:rsidR="00401081">
        <w:rPr>
          <w:rFonts w:asciiTheme="majorHAnsi" w:hAnsiTheme="majorHAnsi" w:cstheme="majorHAnsi"/>
          <w:sz w:val="28"/>
          <w:szCs w:val="28"/>
        </w:rPr>
        <w:t xml:space="preserve"> и </w:t>
      </w:r>
      <w:r w:rsidR="00401081">
        <w:rPr>
          <w:sz w:val="28"/>
          <w:szCs w:val="28"/>
        </w:rPr>
        <w:t>нотариально удостоверенном договоре, изложенном на бумажном носителе</w:t>
      </w:r>
      <w:r w:rsidRPr="00546A46">
        <w:rPr>
          <w:rFonts w:asciiTheme="majorHAnsi" w:hAnsiTheme="majorHAnsi" w:cstheme="majorHAnsi"/>
          <w:sz w:val="28"/>
          <w:szCs w:val="28"/>
        </w:rPr>
        <w:t>, приоритет имеют сведения реестра</w:t>
      </w:r>
      <w:r w:rsidR="00401081" w:rsidRPr="00401081">
        <w:rPr>
          <w:rFonts w:asciiTheme="majorHAnsi" w:hAnsiTheme="majorHAnsi" w:cstheme="majorHAnsi"/>
          <w:sz w:val="28"/>
          <w:szCs w:val="28"/>
        </w:rPr>
        <w:t xml:space="preserve"> </w:t>
      </w:r>
      <w:r w:rsidR="00401081" w:rsidRPr="00546A46">
        <w:rPr>
          <w:rFonts w:asciiTheme="majorHAnsi" w:hAnsiTheme="majorHAnsi" w:cstheme="majorHAnsi"/>
          <w:sz w:val="28"/>
          <w:szCs w:val="28"/>
        </w:rPr>
        <w:t>регистрации нотариальных действий</w:t>
      </w:r>
      <w:r w:rsidR="00401081">
        <w:rPr>
          <w:rFonts w:asciiTheme="majorHAnsi" w:hAnsiTheme="majorHAnsi" w:cstheme="majorHAnsi"/>
          <w:sz w:val="28"/>
          <w:szCs w:val="28"/>
        </w:rPr>
        <w:t xml:space="preserve"> и </w:t>
      </w:r>
      <w:r w:rsidR="00401081">
        <w:rPr>
          <w:sz w:val="28"/>
          <w:szCs w:val="28"/>
        </w:rPr>
        <w:t>нотариально удостоверенного договора, изложенного на бумажном носителе</w:t>
      </w:r>
      <w:r w:rsidR="00401081">
        <w:rPr>
          <w:rFonts w:asciiTheme="majorHAnsi" w:hAnsiTheme="majorHAnsi" w:cstheme="majorHAnsi"/>
          <w:sz w:val="28"/>
          <w:szCs w:val="28"/>
        </w:rPr>
        <w:t>.</w:t>
      </w:r>
    </w:p>
    <w:p w:rsidR="00140CEC" w:rsidRDefault="00140CEC" w:rsidP="00140CEC">
      <w:pPr>
        <w:pStyle w:val="ConsPlusNormal"/>
        <w:tabs>
          <w:tab w:val="left" w:pos="1134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A30F79" w:rsidRDefault="00A30F79" w:rsidP="00A30F79">
      <w:pPr>
        <w:pStyle w:val="ConsPlusTitle"/>
        <w:tabs>
          <w:tab w:val="left" w:pos="482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III</w:t>
      </w:r>
      <w:r>
        <w:rPr>
          <w:rFonts w:asciiTheme="majorHAnsi" w:hAnsiTheme="majorHAnsi" w:cstheme="majorHAnsi"/>
          <w:sz w:val="28"/>
          <w:szCs w:val="28"/>
        </w:rPr>
        <w:t>. Предоставление сведений из</w:t>
      </w:r>
      <w:r w:rsidRPr="00546A46">
        <w:rPr>
          <w:rFonts w:asciiTheme="majorHAnsi" w:hAnsiTheme="majorHAnsi" w:cstheme="majorHAnsi"/>
          <w:sz w:val="28"/>
          <w:szCs w:val="28"/>
        </w:rPr>
        <w:t xml:space="preserve"> Реестр</w:t>
      </w:r>
      <w:r>
        <w:rPr>
          <w:rFonts w:asciiTheme="majorHAnsi" w:hAnsiTheme="majorHAnsi" w:cstheme="majorHAnsi"/>
          <w:sz w:val="28"/>
          <w:szCs w:val="28"/>
        </w:rPr>
        <w:t>а сделок</w:t>
      </w:r>
    </w:p>
    <w:p w:rsidR="006C40F3" w:rsidRDefault="006C40F3" w:rsidP="00140CEC">
      <w:pPr>
        <w:pStyle w:val="ConsPlusNormal"/>
        <w:tabs>
          <w:tab w:val="left" w:pos="1134"/>
        </w:tabs>
        <w:ind w:left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4A528B" w:rsidRDefault="005D7420" w:rsidP="005D7420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3.1. Регистратор </w:t>
      </w:r>
      <w:r w:rsidR="004A528B" w:rsidRPr="00546A46">
        <w:rPr>
          <w:rFonts w:asciiTheme="majorHAnsi" w:hAnsiTheme="majorHAnsi" w:cstheme="majorHAnsi"/>
          <w:sz w:val="28"/>
          <w:szCs w:val="28"/>
        </w:rPr>
        <w:t>предоставляет сведения, содержащиеся в Реестре</w:t>
      </w:r>
      <w:r w:rsidR="00B255DD">
        <w:rPr>
          <w:rFonts w:asciiTheme="majorHAnsi" w:hAnsiTheme="majorHAnsi" w:cstheme="majorHAnsi"/>
          <w:sz w:val="28"/>
          <w:szCs w:val="28"/>
        </w:rPr>
        <w:t xml:space="preserve"> сделок</w:t>
      </w:r>
      <w:r w:rsidR="00416666">
        <w:rPr>
          <w:rFonts w:asciiTheme="majorHAnsi" w:hAnsiTheme="majorHAnsi" w:cstheme="majorHAnsi"/>
          <w:sz w:val="28"/>
          <w:szCs w:val="28"/>
        </w:rPr>
        <w:t>,</w:t>
      </w:r>
      <w:r w:rsidR="004A528B" w:rsidRPr="00546A46">
        <w:rPr>
          <w:rFonts w:asciiTheme="majorHAnsi" w:hAnsiTheme="majorHAnsi" w:cstheme="majorHAnsi"/>
          <w:sz w:val="28"/>
          <w:szCs w:val="28"/>
        </w:rPr>
        <w:t xml:space="preserve"> </w:t>
      </w:r>
      <w:r w:rsidR="00B01CD5">
        <w:rPr>
          <w:rFonts w:asciiTheme="majorHAnsi" w:hAnsiTheme="majorHAnsi" w:cstheme="majorHAnsi"/>
          <w:sz w:val="28"/>
          <w:szCs w:val="28"/>
        </w:rPr>
        <w:t xml:space="preserve">в виде извлечения из Реестра сделок, </w:t>
      </w:r>
      <w:r w:rsidR="00416666">
        <w:rPr>
          <w:rFonts w:asciiTheme="majorHAnsi" w:hAnsiTheme="majorHAnsi" w:cstheme="majorHAnsi"/>
          <w:sz w:val="28"/>
          <w:szCs w:val="28"/>
        </w:rPr>
        <w:t>по письменному запросу</w:t>
      </w:r>
      <w:r w:rsidR="00A54954">
        <w:rPr>
          <w:rFonts w:asciiTheme="majorHAnsi" w:hAnsiTheme="majorHAnsi" w:cstheme="majorHAnsi"/>
          <w:sz w:val="28"/>
          <w:szCs w:val="28"/>
        </w:rPr>
        <w:t xml:space="preserve"> </w:t>
      </w:r>
      <w:r w:rsidR="00416666">
        <w:rPr>
          <w:rFonts w:asciiTheme="majorHAnsi" w:hAnsiTheme="majorHAnsi" w:cstheme="majorHAnsi"/>
          <w:sz w:val="28"/>
          <w:szCs w:val="28"/>
        </w:rPr>
        <w:t xml:space="preserve">сторон договора </w:t>
      </w:r>
      <w:r w:rsidR="00416666">
        <w:rPr>
          <w:rFonts w:asciiTheme="majorHAnsi" w:hAnsiTheme="majorHAnsi" w:cstheme="majorHAnsi"/>
          <w:sz w:val="28"/>
          <w:szCs w:val="28"/>
        </w:rPr>
        <w:lastRenderedPageBreak/>
        <w:t xml:space="preserve">или уполномоченных ими лиц, а также суда, прокуратуры, органов следствия и других органов государственной власти, если запрос сделан в связи с выполнением ими полномочий, </w:t>
      </w:r>
      <w:r w:rsidR="00B01CD5">
        <w:rPr>
          <w:rFonts w:asciiTheme="majorHAnsi" w:hAnsiTheme="majorHAnsi" w:cstheme="majorHAnsi"/>
          <w:sz w:val="28"/>
          <w:szCs w:val="28"/>
        </w:rPr>
        <w:t>определенных законодательством Донецкой Народной Республики.</w:t>
      </w:r>
    </w:p>
    <w:p w:rsidR="00D516F1" w:rsidRDefault="00D516F1" w:rsidP="005D7420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76055C" w:rsidRDefault="00D516F1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3.2. </w:t>
      </w:r>
      <w:r w:rsidR="0076055C" w:rsidRPr="00BB1C84">
        <w:rPr>
          <w:sz w:val="28"/>
          <w:szCs w:val="28"/>
        </w:rPr>
        <w:t>Поиск информации в Реестре</w:t>
      </w:r>
      <w:r w:rsidR="007232EE">
        <w:rPr>
          <w:sz w:val="28"/>
          <w:szCs w:val="28"/>
        </w:rPr>
        <w:t xml:space="preserve"> сделок</w:t>
      </w:r>
      <w:r w:rsidR="0076055C" w:rsidRPr="00BB1C84">
        <w:rPr>
          <w:sz w:val="28"/>
          <w:szCs w:val="28"/>
        </w:rPr>
        <w:t xml:space="preserve"> осуществляется по одному </w:t>
      </w:r>
      <w:r w:rsidR="007232EE">
        <w:rPr>
          <w:sz w:val="28"/>
          <w:szCs w:val="28"/>
        </w:rPr>
        <w:t xml:space="preserve">или нескольким </w:t>
      </w:r>
      <w:r w:rsidR="007703C9">
        <w:rPr>
          <w:sz w:val="28"/>
          <w:szCs w:val="28"/>
        </w:rPr>
        <w:t>сведениям</w:t>
      </w:r>
      <w:r w:rsidR="0076055C" w:rsidRPr="00BB1C84">
        <w:rPr>
          <w:sz w:val="28"/>
          <w:szCs w:val="28"/>
        </w:rPr>
        <w:t>:</w:t>
      </w:r>
    </w:p>
    <w:p w:rsidR="001B7A36" w:rsidRDefault="001B7A36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</w:p>
    <w:p w:rsidR="001B7A36" w:rsidRDefault="003F2A4D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EB0306">
        <w:rPr>
          <w:sz w:val="28"/>
          <w:szCs w:val="28"/>
        </w:rPr>
        <w:t xml:space="preserve">дата и </w:t>
      </w:r>
      <w:r w:rsidR="001B7A36">
        <w:rPr>
          <w:sz w:val="28"/>
          <w:szCs w:val="28"/>
        </w:rPr>
        <w:t>номер записи в Реестре сделок;</w:t>
      </w:r>
    </w:p>
    <w:p w:rsidR="001B7A36" w:rsidRDefault="001B7A36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</w:p>
    <w:p w:rsidR="001B7A36" w:rsidRDefault="003F2A4D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3.2.2. сведения о сторонах договора (фамилия, имя, отчество физического лица или наименование юридического лица, </w:t>
      </w:r>
      <w:r w:rsidRPr="00BB1C84">
        <w:rPr>
          <w:sz w:val="28"/>
          <w:szCs w:val="28"/>
        </w:rPr>
        <w:t xml:space="preserve">регистрационный номер учетной карточки </w:t>
      </w:r>
      <w:r>
        <w:rPr>
          <w:sz w:val="28"/>
          <w:szCs w:val="28"/>
        </w:rPr>
        <w:t>налого</w:t>
      </w:r>
      <w:r w:rsidRPr="00BB1C84">
        <w:rPr>
          <w:sz w:val="28"/>
          <w:szCs w:val="28"/>
        </w:rPr>
        <w:t>плательщика или</w:t>
      </w:r>
      <w:r>
        <w:rPr>
          <w:sz w:val="28"/>
          <w:szCs w:val="28"/>
        </w:rPr>
        <w:t xml:space="preserve"> </w:t>
      </w:r>
      <w:r w:rsidRPr="00BB1C84">
        <w:rPr>
          <w:sz w:val="28"/>
          <w:szCs w:val="28"/>
        </w:rPr>
        <w:t>идентификационн</w:t>
      </w:r>
      <w:r>
        <w:rPr>
          <w:sz w:val="28"/>
          <w:szCs w:val="28"/>
        </w:rPr>
        <w:t>ый</w:t>
      </w:r>
      <w:r w:rsidRPr="00BB1C84">
        <w:rPr>
          <w:sz w:val="28"/>
          <w:szCs w:val="28"/>
        </w:rPr>
        <w:t xml:space="preserve"> код в Едином государственном реестре  юридических и физических лиц - предпринимателей Донецкой Народной Республики</w:t>
      </w:r>
      <w:r>
        <w:rPr>
          <w:sz w:val="28"/>
          <w:szCs w:val="28"/>
        </w:rPr>
        <w:t>);</w:t>
      </w:r>
    </w:p>
    <w:p w:rsidR="00EB0306" w:rsidRDefault="00EB0306" w:rsidP="001B7A36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</w:p>
    <w:p w:rsidR="0076055C" w:rsidRPr="00BB1C84" w:rsidRDefault="00EB0306" w:rsidP="007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F4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F2A4D">
        <w:rPr>
          <w:rFonts w:ascii="Times New Roman" w:hAnsi="Times New Roman" w:cs="Times New Roman"/>
          <w:sz w:val="28"/>
          <w:szCs w:val="28"/>
        </w:rPr>
        <w:t>с</w:t>
      </w:r>
      <w:r w:rsidR="0076055C" w:rsidRPr="00BB1C84">
        <w:rPr>
          <w:rFonts w:ascii="Times New Roman" w:hAnsi="Times New Roman" w:cs="Times New Roman"/>
          <w:sz w:val="28"/>
          <w:szCs w:val="28"/>
        </w:rPr>
        <w:t>ери</w:t>
      </w:r>
      <w:r w:rsidR="003F2A4D">
        <w:rPr>
          <w:rFonts w:ascii="Times New Roman" w:hAnsi="Times New Roman" w:cs="Times New Roman"/>
          <w:sz w:val="28"/>
          <w:szCs w:val="28"/>
        </w:rPr>
        <w:t>я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 и номер</w:t>
      </w:r>
      <w:r>
        <w:rPr>
          <w:rFonts w:ascii="Times New Roman" w:hAnsi="Times New Roman" w:cs="Times New Roman"/>
          <w:sz w:val="28"/>
          <w:szCs w:val="28"/>
        </w:rPr>
        <w:t xml:space="preserve"> любого из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 единого образца</w:t>
      </w:r>
      <w:r w:rsidR="0076055C">
        <w:rPr>
          <w:rFonts w:ascii="Times New Roman" w:hAnsi="Times New Roman" w:cs="Times New Roman"/>
          <w:sz w:val="28"/>
          <w:szCs w:val="28"/>
        </w:rPr>
        <w:t xml:space="preserve"> 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для совершения нотариальных действий, на котором изложен текст </w:t>
      </w:r>
      <w:r w:rsidR="0076055C">
        <w:rPr>
          <w:rFonts w:ascii="Times New Roman" w:hAnsi="Times New Roman" w:cs="Times New Roman"/>
          <w:sz w:val="28"/>
          <w:szCs w:val="28"/>
        </w:rPr>
        <w:t>договора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 (е</w:t>
      </w:r>
      <w:r w:rsidR="0076055C">
        <w:rPr>
          <w:rFonts w:ascii="Times New Roman" w:hAnsi="Times New Roman" w:cs="Times New Roman"/>
          <w:sz w:val="28"/>
          <w:szCs w:val="28"/>
        </w:rPr>
        <w:t>го</w:t>
      </w:r>
      <w:r w:rsidR="0076055C" w:rsidRPr="00BB1C84">
        <w:rPr>
          <w:rFonts w:ascii="Times New Roman" w:hAnsi="Times New Roman" w:cs="Times New Roman"/>
          <w:sz w:val="28"/>
          <w:szCs w:val="28"/>
        </w:rPr>
        <w:t xml:space="preserve"> дубликата).</w:t>
      </w:r>
    </w:p>
    <w:p w:rsidR="0076055C" w:rsidRDefault="0076055C" w:rsidP="002D323F">
      <w:pPr>
        <w:pStyle w:val="ConsPlusNormal"/>
        <w:tabs>
          <w:tab w:val="left" w:pos="1134"/>
        </w:tabs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121F0E" w:rsidRDefault="003F4B24" w:rsidP="00121F0E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3.3. </w:t>
      </w:r>
      <w:r w:rsidR="00121F0E">
        <w:rPr>
          <w:sz w:val="28"/>
          <w:szCs w:val="28"/>
        </w:rPr>
        <w:t xml:space="preserve">При необходимости </w:t>
      </w:r>
      <w:r w:rsidR="00421DEE" w:rsidRPr="004A528B">
        <w:rPr>
          <w:sz w:val="28"/>
          <w:szCs w:val="28"/>
        </w:rPr>
        <w:t xml:space="preserve">проверки действительности нотариально </w:t>
      </w:r>
      <w:r w:rsidR="00421DEE">
        <w:rPr>
          <w:sz w:val="28"/>
          <w:szCs w:val="28"/>
        </w:rPr>
        <w:t>удостоверенной сделки</w:t>
      </w:r>
      <w:r w:rsidR="00421DEE" w:rsidRPr="004A528B">
        <w:rPr>
          <w:sz w:val="28"/>
          <w:szCs w:val="28"/>
        </w:rPr>
        <w:t xml:space="preserve">, </w:t>
      </w:r>
      <w:r w:rsidR="00121F0E" w:rsidRPr="004A528B">
        <w:rPr>
          <w:sz w:val="28"/>
          <w:szCs w:val="28"/>
        </w:rPr>
        <w:t xml:space="preserve">нотариусу </w:t>
      </w:r>
      <w:r w:rsidR="00421DEE" w:rsidRPr="004A528B">
        <w:rPr>
          <w:sz w:val="28"/>
          <w:szCs w:val="28"/>
        </w:rPr>
        <w:t>пред</w:t>
      </w:r>
      <w:r w:rsidR="00121F0E">
        <w:rPr>
          <w:sz w:val="28"/>
          <w:szCs w:val="28"/>
        </w:rPr>
        <w:t>о</w:t>
      </w:r>
      <w:r w:rsidR="00421DEE" w:rsidRPr="004A528B">
        <w:rPr>
          <w:sz w:val="28"/>
          <w:szCs w:val="28"/>
        </w:rPr>
        <w:t xml:space="preserve">ставляются </w:t>
      </w:r>
      <w:r w:rsidR="00121F0E">
        <w:rPr>
          <w:sz w:val="28"/>
          <w:szCs w:val="28"/>
        </w:rPr>
        <w:t xml:space="preserve">сведения </w:t>
      </w:r>
      <w:r w:rsidR="00421DEE" w:rsidRPr="004A528B">
        <w:rPr>
          <w:sz w:val="28"/>
          <w:szCs w:val="28"/>
        </w:rPr>
        <w:t>в автоматизированном режиме средствами ЕИС</w:t>
      </w:r>
      <w:r>
        <w:rPr>
          <w:sz w:val="28"/>
          <w:szCs w:val="28"/>
        </w:rPr>
        <w:t>Н</w:t>
      </w:r>
      <w:r w:rsidR="00421DEE" w:rsidRPr="004A528B">
        <w:rPr>
          <w:sz w:val="28"/>
          <w:szCs w:val="28"/>
        </w:rPr>
        <w:t xml:space="preserve"> по </w:t>
      </w:r>
      <w:r w:rsidR="00121F0E">
        <w:rPr>
          <w:sz w:val="28"/>
          <w:szCs w:val="28"/>
        </w:rPr>
        <w:t xml:space="preserve">его </w:t>
      </w:r>
      <w:r w:rsidR="00421DEE" w:rsidRPr="004A528B">
        <w:rPr>
          <w:sz w:val="28"/>
          <w:szCs w:val="28"/>
        </w:rPr>
        <w:t>запросу, поданному через ЕИС</w:t>
      </w:r>
      <w:r>
        <w:rPr>
          <w:sz w:val="28"/>
          <w:szCs w:val="28"/>
        </w:rPr>
        <w:t>Н</w:t>
      </w:r>
      <w:r w:rsidR="00121F0E">
        <w:rPr>
          <w:sz w:val="28"/>
          <w:szCs w:val="28"/>
        </w:rPr>
        <w:t xml:space="preserve">. </w:t>
      </w:r>
    </w:p>
    <w:p w:rsidR="00421DEE" w:rsidRPr="00E31E7F" w:rsidRDefault="00421DEE" w:rsidP="00121F0E">
      <w:pPr>
        <w:pStyle w:val="ConsPlusNormal"/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 w:rsidRPr="009002B8">
        <w:rPr>
          <w:sz w:val="28"/>
          <w:szCs w:val="28"/>
        </w:rPr>
        <w:t>В ответ на запрос</w:t>
      </w:r>
      <w:r w:rsidR="00E10771">
        <w:rPr>
          <w:sz w:val="28"/>
          <w:szCs w:val="28"/>
        </w:rPr>
        <w:t>, поданный через ЕИСН,</w:t>
      </w:r>
      <w:r w:rsidRPr="009002B8">
        <w:rPr>
          <w:sz w:val="28"/>
          <w:szCs w:val="28"/>
        </w:rPr>
        <w:t xml:space="preserve"> нотариусу пред</w:t>
      </w:r>
      <w:r w:rsidR="00121F0E">
        <w:rPr>
          <w:sz w:val="28"/>
          <w:szCs w:val="28"/>
        </w:rPr>
        <w:t>о</w:t>
      </w:r>
      <w:r w:rsidRPr="009002B8">
        <w:rPr>
          <w:sz w:val="28"/>
          <w:szCs w:val="28"/>
        </w:rPr>
        <w:t xml:space="preserve">ставляются сведения о </w:t>
      </w:r>
      <w:r w:rsidRPr="004A528B">
        <w:rPr>
          <w:sz w:val="28"/>
          <w:szCs w:val="28"/>
        </w:rPr>
        <w:t xml:space="preserve">нотариально </w:t>
      </w:r>
      <w:r>
        <w:rPr>
          <w:sz w:val="28"/>
          <w:szCs w:val="28"/>
        </w:rPr>
        <w:t>удостоверенной сделке</w:t>
      </w:r>
      <w:r w:rsidRPr="009002B8">
        <w:rPr>
          <w:sz w:val="28"/>
          <w:szCs w:val="28"/>
        </w:rPr>
        <w:t xml:space="preserve">, предусмотренные </w:t>
      </w:r>
      <w:r w:rsidR="00110876">
        <w:rPr>
          <w:sz w:val="28"/>
          <w:szCs w:val="28"/>
        </w:rPr>
        <w:t>пунктом 2.4.</w:t>
      </w:r>
      <w:r w:rsidR="00C56B7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02B8">
        <w:rPr>
          <w:sz w:val="28"/>
          <w:szCs w:val="28"/>
        </w:rPr>
        <w:t xml:space="preserve">, в том числе электронный образ </w:t>
      </w:r>
      <w:r w:rsidRPr="005B3D66">
        <w:rPr>
          <w:sz w:val="28"/>
          <w:szCs w:val="28"/>
        </w:rPr>
        <w:t>договора</w:t>
      </w:r>
      <w:r w:rsidR="00C56B73">
        <w:rPr>
          <w:sz w:val="28"/>
          <w:szCs w:val="28"/>
        </w:rPr>
        <w:t xml:space="preserve"> (его дубликата)</w:t>
      </w:r>
      <w:r w:rsidRPr="005B3D66">
        <w:rPr>
          <w:sz w:val="28"/>
          <w:szCs w:val="28"/>
        </w:rPr>
        <w:t>, удостоверенного нотариусом, устанавливающего переход права собственности от одного лица к другому</w:t>
      </w:r>
      <w:r w:rsidRPr="009002B8">
        <w:rPr>
          <w:sz w:val="28"/>
          <w:szCs w:val="28"/>
        </w:rPr>
        <w:t>, если в запросе содержалась соответствующая отметка.</w:t>
      </w:r>
    </w:p>
    <w:p w:rsidR="0076055C" w:rsidRDefault="0076055C" w:rsidP="002D323F">
      <w:pPr>
        <w:pStyle w:val="ConsPlusNormal"/>
        <w:tabs>
          <w:tab w:val="left" w:pos="1134"/>
        </w:tabs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5D7420" w:rsidRDefault="005D7420" w:rsidP="005D7420">
      <w:pPr>
        <w:pStyle w:val="ConsPlusTitle"/>
        <w:tabs>
          <w:tab w:val="left" w:pos="482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IV</w:t>
      </w:r>
      <w:r>
        <w:rPr>
          <w:rFonts w:asciiTheme="majorHAnsi" w:hAnsiTheme="majorHAnsi" w:cstheme="majorHAnsi"/>
          <w:sz w:val="28"/>
          <w:szCs w:val="28"/>
        </w:rPr>
        <w:t>. Доступ к</w:t>
      </w:r>
      <w:r w:rsidRPr="00546A46">
        <w:rPr>
          <w:rFonts w:asciiTheme="majorHAnsi" w:hAnsiTheme="majorHAnsi" w:cstheme="majorHAnsi"/>
          <w:sz w:val="28"/>
          <w:szCs w:val="28"/>
        </w:rPr>
        <w:t xml:space="preserve"> Реестр</w:t>
      </w:r>
      <w:r>
        <w:rPr>
          <w:rFonts w:asciiTheme="majorHAnsi" w:hAnsiTheme="majorHAnsi" w:cstheme="majorHAnsi"/>
          <w:sz w:val="28"/>
          <w:szCs w:val="28"/>
        </w:rPr>
        <w:t>у сделок</w:t>
      </w:r>
    </w:p>
    <w:p w:rsidR="005D7420" w:rsidRDefault="005D7420" w:rsidP="002D323F">
      <w:pPr>
        <w:pStyle w:val="ConsPlusNormal"/>
        <w:tabs>
          <w:tab w:val="left" w:pos="1134"/>
        </w:tabs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A13D4" w:rsidRDefault="00A3302F" w:rsidP="00CA13D4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4.1. </w:t>
      </w:r>
      <w:r w:rsidR="00CA13D4" w:rsidRPr="00546A46">
        <w:rPr>
          <w:rFonts w:asciiTheme="majorHAnsi" w:hAnsiTheme="majorHAnsi" w:cstheme="majorHAnsi"/>
          <w:sz w:val="28"/>
          <w:szCs w:val="28"/>
        </w:rPr>
        <w:t>Доступ к сведениям, содержащимся в Реестре</w:t>
      </w:r>
      <w:r w:rsidR="00CA13D4">
        <w:rPr>
          <w:rFonts w:asciiTheme="majorHAnsi" w:hAnsiTheme="majorHAnsi" w:cstheme="majorHAnsi"/>
          <w:sz w:val="28"/>
          <w:szCs w:val="28"/>
        </w:rPr>
        <w:t xml:space="preserve"> сделок, </w:t>
      </w:r>
      <w:r w:rsidR="00CA13D4" w:rsidRPr="00546A46">
        <w:rPr>
          <w:rFonts w:asciiTheme="majorHAnsi" w:hAnsiTheme="majorHAnsi" w:cstheme="majorHAnsi"/>
          <w:sz w:val="28"/>
          <w:szCs w:val="28"/>
        </w:rPr>
        <w:t>имеют:</w:t>
      </w:r>
    </w:p>
    <w:p w:rsidR="00CA13D4" w:rsidRPr="00546A46" w:rsidRDefault="00CA13D4" w:rsidP="00CA13D4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CA13D4" w:rsidRDefault="00CA13D4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0" w:name="Par72"/>
      <w:bookmarkEnd w:id="0"/>
      <w:r>
        <w:rPr>
          <w:rFonts w:asciiTheme="majorHAnsi" w:hAnsiTheme="majorHAnsi" w:cstheme="majorHAnsi"/>
          <w:sz w:val="28"/>
          <w:szCs w:val="28"/>
        </w:rPr>
        <w:t>4.1.1. </w:t>
      </w:r>
      <w:r w:rsidRPr="00546A46">
        <w:rPr>
          <w:rFonts w:asciiTheme="majorHAnsi" w:hAnsiTheme="majorHAnsi" w:cstheme="majorHAnsi"/>
          <w:sz w:val="28"/>
          <w:szCs w:val="28"/>
        </w:rPr>
        <w:t>Регистраторы в полном объеме</w:t>
      </w:r>
      <w:r w:rsidRPr="00CA13D4">
        <w:rPr>
          <w:sz w:val="28"/>
          <w:szCs w:val="28"/>
        </w:rPr>
        <w:t xml:space="preserve"> </w:t>
      </w:r>
      <w:r w:rsidRPr="000A720C">
        <w:rPr>
          <w:sz w:val="28"/>
          <w:szCs w:val="28"/>
        </w:rPr>
        <w:t>на основании заключенного договора с Оператором</w:t>
      </w:r>
      <w:r w:rsidRPr="00546A46">
        <w:rPr>
          <w:rFonts w:asciiTheme="majorHAnsi" w:hAnsiTheme="majorHAnsi" w:cstheme="majorHAnsi"/>
          <w:sz w:val="28"/>
          <w:szCs w:val="28"/>
        </w:rPr>
        <w:t>;</w:t>
      </w:r>
    </w:p>
    <w:p w:rsidR="00CA13D4" w:rsidRDefault="00CA13D4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A13D4" w:rsidRDefault="00CA13D4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4.1.2. </w:t>
      </w:r>
      <w:bookmarkStart w:id="1" w:name="Par74"/>
      <w:bookmarkStart w:id="2" w:name="Par75"/>
      <w:bookmarkEnd w:id="1"/>
      <w:bookmarkEnd w:id="2"/>
      <w:r w:rsidRPr="00546A46">
        <w:rPr>
          <w:rFonts w:asciiTheme="majorHAnsi" w:hAnsiTheme="majorHAnsi" w:cstheme="majorHAnsi"/>
          <w:sz w:val="28"/>
          <w:szCs w:val="28"/>
        </w:rPr>
        <w:t xml:space="preserve">должностные лица, уполномоченные </w:t>
      </w:r>
      <w:r>
        <w:rPr>
          <w:rFonts w:asciiTheme="majorHAnsi" w:hAnsiTheme="majorHAnsi" w:cstheme="majorHAnsi"/>
          <w:sz w:val="28"/>
          <w:szCs w:val="28"/>
        </w:rPr>
        <w:t>О</w:t>
      </w:r>
      <w:r w:rsidRPr="00546A46">
        <w:rPr>
          <w:rFonts w:asciiTheme="majorHAnsi" w:hAnsiTheme="majorHAnsi" w:cstheme="majorHAnsi"/>
          <w:sz w:val="28"/>
          <w:szCs w:val="28"/>
        </w:rPr>
        <w:t>ператором;</w:t>
      </w:r>
    </w:p>
    <w:p w:rsidR="00CA13D4" w:rsidRDefault="00CA13D4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A13D4" w:rsidRDefault="00CA13D4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4.1.3. должностные </w:t>
      </w:r>
      <w:r w:rsidRPr="00546A46">
        <w:rPr>
          <w:rFonts w:asciiTheme="majorHAnsi" w:hAnsiTheme="majorHAnsi" w:cstheme="majorHAnsi"/>
          <w:sz w:val="28"/>
          <w:szCs w:val="28"/>
        </w:rPr>
        <w:t xml:space="preserve">лица, осуществляющие контроль </w:t>
      </w:r>
      <w:r w:rsidR="00326C16">
        <w:rPr>
          <w:rFonts w:asciiTheme="majorHAnsi" w:hAnsiTheme="majorHAnsi" w:cstheme="majorHAnsi"/>
          <w:sz w:val="28"/>
          <w:szCs w:val="28"/>
        </w:rPr>
        <w:t>организации нотариальной деятельности нотариуса, соблюдения им порядка совершения нотариальных действий и выполнения правил нотариального делопроизводства</w:t>
      </w:r>
      <w:r w:rsidRPr="00546A46">
        <w:rPr>
          <w:rFonts w:asciiTheme="majorHAnsi" w:hAnsiTheme="majorHAnsi" w:cstheme="majorHAnsi"/>
          <w:sz w:val="28"/>
          <w:szCs w:val="28"/>
        </w:rPr>
        <w:t>;</w:t>
      </w:r>
    </w:p>
    <w:p w:rsidR="00325CE8" w:rsidRDefault="00325CE8" w:rsidP="00CA13D4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A13D4" w:rsidRPr="00546A46" w:rsidRDefault="00325CE8" w:rsidP="00325CE8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4.1.4. </w:t>
      </w:r>
      <w:r w:rsidR="00CA13D4" w:rsidRPr="00546A46">
        <w:rPr>
          <w:rFonts w:asciiTheme="majorHAnsi" w:hAnsiTheme="majorHAnsi" w:cstheme="majorHAnsi"/>
          <w:sz w:val="28"/>
          <w:szCs w:val="28"/>
        </w:rPr>
        <w:t>иные лица – в</w:t>
      </w:r>
      <w:r w:rsidR="00CA13D4">
        <w:rPr>
          <w:rFonts w:asciiTheme="majorHAnsi" w:hAnsiTheme="majorHAnsi" w:cstheme="majorHAnsi"/>
          <w:sz w:val="28"/>
          <w:szCs w:val="28"/>
        </w:rPr>
        <w:t xml:space="preserve"> </w:t>
      </w:r>
      <w:r w:rsidR="00CA13D4" w:rsidRPr="00546A46">
        <w:rPr>
          <w:rFonts w:asciiTheme="majorHAnsi" w:hAnsiTheme="majorHAnsi" w:cstheme="majorHAnsi"/>
          <w:sz w:val="28"/>
          <w:szCs w:val="28"/>
        </w:rPr>
        <w:t xml:space="preserve">случаях и в объеме сведений, предусмотренных </w:t>
      </w:r>
      <w:r w:rsidR="00CA13D4" w:rsidRPr="00546A46">
        <w:rPr>
          <w:rFonts w:asciiTheme="majorHAnsi" w:hAnsiTheme="majorHAnsi" w:cstheme="majorHAnsi"/>
          <w:sz w:val="28"/>
          <w:szCs w:val="28"/>
        </w:rPr>
        <w:lastRenderedPageBreak/>
        <w:t>законодательством Донецкой Народной Республики.</w:t>
      </w:r>
    </w:p>
    <w:p w:rsidR="005D7420" w:rsidRDefault="005D7420" w:rsidP="002D323F">
      <w:pPr>
        <w:pStyle w:val="ConsPlusNormal"/>
        <w:tabs>
          <w:tab w:val="left" w:pos="1134"/>
        </w:tabs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p w:rsidR="000A720C" w:rsidRDefault="00325CE8" w:rsidP="00695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A720C" w:rsidRPr="00325CE8">
        <w:rPr>
          <w:rFonts w:ascii="Times New Roman" w:hAnsi="Times New Roman" w:cs="Times New Roman"/>
          <w:sz w:val="28"/>
          <w:szCs w:val="28"/>
        </w:rPr>
        <w:t> </w:t>
      </w:r>
      <w:r w:rsidR="000A720C" w:rsidRPr="000A720C">
        <w:rPr>
          <w:rFonts w:ascii="Times New Roman" w:hAnsi="Times New Roman" w:cs="Times New Roman"/>
          <w:sz w:val="28"/>
          <w:szCs w:val="28"/>
        </w:rPr>
        <w:t xml:space="preserve">Обработка полученной информации осуществляется с соблюдением </w:t>
      </w:r>
      <w:r w:rsidR="00E10771" w:rsidRPr="000A720C">
        <w:rPr>
          <w:rFonts w:ascii="Times New Roman" w:hAnsi="Times New Roman" w:cs="Times New Roman"/>
          <w:sz w:val="28"/>
          <w:szCs w:val="28"/>
        </w:rPr>
        <w:t xml:space="preserve">нотариальной тайны </w:t>
      </w:r>
      <w:r w:rsidR="00E10771">
        <w:rPr>
          <w:rFonts w:ascii="Times New Roman" w:hAnsi="Times New Roman" w:cs="Times New Roman"/>
          <w:sz w:val="28"/>
          <w:szCs w:val="28"/>
        </w:rPr>
        <w:t xml:space="preserve">и </w:t>
      </w:r>
      <w:r w:rsidR="000A720C" w:rsidRPr="000A720C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</w:t>
      </w:r>
      <w:r w:rsidR="00E107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720C" w:rsidRPr="000A720C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6953A7" w:rsidRDefault="006953A7" w:rsidP="00695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16" w:rsidRDefault="00326C16" w:rsidP="00326C16">
      <w:pPr>
        <w:pStyle w:val="ConsPlusTitle"/>
        <w:tabs>
          <w:tab w:val="left" w:pos="482"/>
        </w:tabs>
        <w:jc w:val="center"/>
        <w:outlineLvl w:val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V</w:t>
      </w:r>
      <w:r>
        <w:rPr>
          <w:rFonts w:asciiTheme="majorHAnsi" w:hAnsiTheme="majorHAnsi" w:cstheme="majorHAnsi"/>
          <w:sz w:val="28"/>
          <w:szCs w:val="28"/>
        </w:rPr>
        <w:t>. </w:t>
      </w:r>
      <w:r w:rsidR="00DC7242">
        <w:rPr>
          <w:rFonts w:asciiTheme="majorHAnsi" w:hAnsiTheme="majorHAnsi" w:cstheme="majorHAnsi"/>
          <w:sz w:val="28"/>
          <w:szCs w:val="28"/>
        </w:rPr>
        <w:t>Ответственность</w:t>
      </w:r>
    </w:p>
    <w:p w:rsidR="00326C16" w:rsidRDefault="00326C16" w:rsidP="0032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16" w:rsidRPr="00326C16" w:rsidRDefault="00326C16" w:rsidP="0032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16">
        <w:rPr>
          <w:rFonts w:ascii="Times New Roman" w:hAnsi="Times New Roman" w:cs="Times New Roman"/>
          <w:sz w:val="28"/>
          <w:szCs w:val="28"/>
        </w:rPr>
        <w:t xml:space="preserve">5.1. Оператор осуществляет комплекс программных, технологических и организационных мероприятий по обеспечению защиты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26C1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6C16">
        <w:rPr>
          <w:rFonts w:ascii="Times New Roman" w:hAnsi="Times New Roman" w:cs="Times New Roman"/>
          <w:sz w:val="28"/>
          <w:szCs w:val="28"/>
        </w:rPr>
        <w:t>ся в Реестре</w:t>
      </w:r>
      <w:r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326C16">
        <w:rPr>
          <w:rFonts w:ascii="Times New Roman" w:hAnsi="Times New Roman" w:cs="Times New Roman"/>
          <w:sz w:val="28"/>
          <w:szCs w:val="28"/>
        </w:rPr>
        <w:t>, от несанкционированного доступа.</w:t>
      </w:r>
    </w:p>
    <w:p w:rsidR="00326C16" w:rsidRDefault="00326C16" w:rsidP="0032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A" w:rsidRPr="00286D7B" w:rsidRDefault="00326C16" w:rsidP="004A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4A57AA" w:rsidRPr="00286D7B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которые вносятся в Реестр</w:t>
      </w:r>
      <w:r w:rsidR="004A57AA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4A57AA" w:rsidRPr="00286D7B">
        <w:rPr>
          <w:rFonts w:ascii="Times New Roman" w:hAnsi="Times New Roman" w:cs="Times New Roman"/>
          <w:sz w:val="28"/>
          <w:szCs w:val="28"/>
        </w:rPr>
        <w:t>, несут лица, предоставившие информацию.</w:t>
      </w:r>
    </w:p>
    <w:p w:rsidR="004A57AA" w:rsidRDefault="004A57AA" w:rsidP="004A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20C" w:rsidRDefault="004A57AA" w:rsidP="00DC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0A720C" w:rsidRPr="000A720C">
        <w:rPr>
          <w:rFonts w:ascii="Times New Roman" w:hAnsi="Times New Roman" w:cs="Times New Roman"/>
          <w:sz w:val="28"/>
          <w:szCs w:val="28"/>
        </w:rPr>
        <w:t>Регистратор несет ответственность за ошибки, допущенные им при внесении записей в Реестр</w:t>
      </w:r>
      <w:r w:rsidR="0099053D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0A720C" w:rsidRPr="000A720C">
        <w:rPr>
          <w:rFonts w:ascii="Times New Roman" w:hAnsi="Times New Roman" w:cs="Times New Roman"/>
          <w:sz w:val="28"/>
          <w:szCs w:val="28"/>
        </w:rPr>
        <w:t>, предоставлении извлечений, а также за неправомерный отказ во внесении записей в Реестр</w:t>
      </w:r>
      <w:r w:rsidR="0099053D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0A720C" w:rsidRPr="000A720C">
        <w:rPr>
          <w:rFonts w:ascii="Times New Roman" w:hAnsi="Times New Roman" w:cs="Times New Roman"/>
          <w:sz w:val="28"/>
          <w:szCs w:val="28"/>
        </w:rPr>
        <w:t xml:space="preserve"> и предоставлении извлечений, согласно действующему законодательству Донецкой Народной Республики.</w:t>
      </w:r>
    </w:p>
    <w:p w:rsidR="00DC7242" w:rsidRDefault="00DC7242" w:rsidP="00DC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20C" w:rsidRPr="000A720C" w:rsidRDefault="00DC7242" w:rsidP="00DC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5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A720C" w:rsidRPr="000A720C">
        <w:rPr>
          <w:rFonts w:ascii="Times New Roman" w:hAnsi="Times New Roman" w:cs="Times New Roman"/>
          <w:sz w:val="28"/>
          <w:szCs w:val="28"/>
        </w:rPr>
        <w:t>Ответственность за ошибки, допущенные помощником нотариуса при пользовании Реестром</w:t>
      </w:r>
      <w:r w:rsidR="0099053D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0A720C" w:rsidRPr="000A720C">
        <w:rPr>
          <w:rFonts w:ascii="Times New Roman" w:hAnsi="Times New Roman" w:cs="Times New Roman"/>
          <w:sz w:val="28"/>
          <w:szCs w:val="28"/>
        </w:rPr>
        <w:t>, несет нотариус.</w:t>
      </w:r>
    </w:p>
    <w:p w:rsidR="000A720C" w:rsidRPr="000A720C" w:rsidRDefault="000A720C" w:rsidP="00DC7242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E7F" w:rsidRPr="00546A46" w:rsidRDefault="00DC7242" w:rsidP="00DC7242">
      <w:pPr>
        <w:pStyle w:val="ConsPlusNormal"/>
        <w:tabs>
          <w:tab w:val="left" w:pos="1134"/>
        </w:tabs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 w:rsidR="004A57AA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. </w:t>
      </w:r>
      <w:r w:rsidR="00E8565A" w:rsidRPr="00546A46">
        <w:rPr>
          <w:rFonts w:asciiTheme="majorHAnsi" w:hAnsiTheme="majorHAnsi" w:cstheme="majorHAnsi"/>
          <w:sz w:val="28"/>
          <w:szCs w:val="28"/>
        </w:rPr>
        <w:t>Ответственность за достоверность сведений, которые вносятся в Реестр, несут лица, предоставившие информацию</w:t>
      </w:r>
      <w:r w:rsidR="00E31E7F" w:rsidRPr="00546A46">
        <w:rPr>
          <w:rFonts w:asciiTheme="majorHAnsi" w:hAnsiTheme="majorHAnsi" w:cstheme="majorHAnsi"/>
          <w:sz w:val="28"/>
          <w:szCs w:val="28"/>
        </w:rPr>
        <w:t>.</w:t>
      </w:r>
    </w:p>
    <w:p w:rsidR="00DC7242" w:rsidRDefault="00DC7242" w:rsidP="00546A4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C7242" w:rsidRDefault="00DC7242" w:rsidP="00546A4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C7242" w:rsidRPr="00D74EB2" w:rsidRDefault="00DC7242" w:rsidP="00DC72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B2">
        <w:rPr>
          <w:rFonts w:ascii="Times New Roman" w:hAnsi="Times New Roman"/>
          <w:sz w:val="28"/>
          <w:szCs w:val="28"/>
        </w:rPr>
        <w:t>Директор Департамента</w:t>
      </w:r>
    </w:p>
    <w:p w:rsidR="00DC7242" w:rsidRPr="00D74EB2" w:rsidRDefault="00DC7242" w:rsidP="00DC72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B2">
        <w:rPr>
          <w:rFonts w:ascii="Times New Roman" w:hAnsi="Times New Roman"/>
          <w:sz w:val="28"/>
          <w:szCs w:val="28"/>
        </w:rPr>
        <w:t xml:space="preserve">организации и контроля </w:t>
      </w:r>
    </w:p>
    <w:p w:rsidR="00DC7242" w:rsidRPr="00D74EB2" w:rsidRDefault="00DC7242" w:rsidP="00DC72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B2">
        <w:rPr>
          <w:rFonts w:ascii="Times New Roman" w:hAnsi="Times New Roman"/>
          <w:sz w:val="28"/>
          <w:szCs w:val="28"/>
        </w:rPr>
        <w:t>государственных и юридических услуг</w:t>
      </w:r>
    </w:p>
    <w:p w:rsidR="00DC7242" w:rsidRPr="00D74EB2" w:rsidRDefault="00DC7242" w:rsidP="00DC72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B2">
        <w:rPr>
          <w:rFonts w:ascii="Times New Roman" w:hAnsi="Times New Roman"/>
          <w:sz w:val="28"/>
          <w:szCs w:val="28"/>
        </w:rPr>
        <w:t>Министерства юстиции</w:t>
      </w:r>
    </w:p>
    <w:p w:rsidR="00DC7242" w:rsidRPr="00D74EB2" w:rsidRDefault="00DC7242" w:rsidP="00DC7242">
      <w:pPr>
        <w:shd w:val="clear" w:color="auto" w:fill="FFFFFF" w:themeFill="background1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B2"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74EB2">
        <w:rPr>
          <w:rFonts w:ascii="Times New Roman" w:hAnsi="Times New Roman"/>
          <w:sz w:val="28"/>
          <w:szCs w:val="28"/>
        </w:rPr>
        <w:t xml:space="preserve">         И.Ф. Череповская               </w:t>
      </w:r>
    </w:p>
    <w:p w:rsidR="002B48F4" w:rsidRPr="00546A46" w:rsidRDefault="002B48F4" w:rsidP="00546A46">
      <w:pPr>
        <w:pStyle w:val="ConsPlusNormal"/>
        <w:tabs>
          <w:tab w:val="left" w:pos="1134"/>
        </w:tabs>
        <w:spacing w:before="240"/>
        <w:jc w:val="both"/>
        <w:rPr>
          <w:rFonts w:asciiTheme="majorHAnsi" w:hAnsiTheme="majorHAnsi" w:cstheme="majorHAnsi"/>
          <w:sz w:val="28"/>
          <w:szCs w:val="28"/>
        </w:rPr>
      </w:pPr>
    </w:p>
    <w:sectPr w:rsidR="002B48F4" w:rsidRPr="00546A46" w:rsidSect="00546A46">
      <w:headerReference w:type="default" r:id="rId7"/>
      <w:pgSz w:w="11906" w:h="16838"/>
      <w:pgMar w:top="1134" w:right="56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6B" w:rsidRDefault="00F01C6B" w:rsidP="00E8235F">
      <w:pPr>
        <w:spacing w:after="0" w:line="240" w:lineRule="auto"/>
      </w:pPr>
      <w:r>
        <w:separator/>
      </w:r>
    </w:p>
  </w:endnote>
  <w:endnote w:type="continuationSeparator" w:id="1">
    <w:p w:rsidR="00F01C6B" w:rsidRDefault="00F01C6B" w:rsidP="00E8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6B" w:rsidRDefault="00F01C6B" w:rsidP="00E8235F">
      <w:pPr>
        <w:spacing w:after="0" w:line="240" w:lineRule="auto"/>
      </w:pPr>
      <w:r>
        <w:separator/>
      </w:r>
    </w:p>
  </w:footnote>
  <w:footnote w:type="continuationSeparator" w:id="1">
    <w:p w:rsidR="00F01C6B" w:rsidRDefault="00F01C6B" w:rsidP="00E8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4523870"/>
      <w:docPartObj>
        <w:docPartGallery w:val="Page Numbers (Top of Page)"/>
        <w:docPartUnique/>
      </w:docPartObj>
    </w:sdtPr>
    <w:sdtContent>
      <w:p w:rsidR="00E8235F" w:rsidRPr="00E8235F" w:rsidRDefault="00B51349" w:rsidP="00E8235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8235F">
          <w:rPr>
            <w:rFonts w:ascii="Times New Roman" w:hAnsi="Times New Roman" w:cs="Times New Roman"/>
            <w:sz w:val="24"/>
          </w:rPr>
          <w:fldChar w:fldCharType="begin"/>
        </w:r>
        <w:r w:rsidR="00E8235F" w:rsidRPr="00E8235F">
          <w:rPr>
            <w:rFonts w:ascii="Times New Roman" w:hAnsi="Times New Roman" w:cs="Times New Roman"/>
            <w:sz w:val="24"/>
          </w:rPr>
          <w:instrText>PAGE   \* MERGEFORMAT</w:instrText>
        </w:r>
        <w:r w:rsidRPr="00E8235F">
          <w:rPr>
            <w:rFonts w:ascii="Times New Roman" w:hAnsi="Times New Roman" w:cs="Times New Roman"/>
            <w:sz w:val="24"/>
          </w:rPr>
          <w:fldChar w:fldCharType="separate"/>
        </w:r>
        <w:r w:rsidR="00C5775B">
          <w:rPr>
            <w:rFonts w:ascii="Times New Roman" w:hAnsi="Times New Roman" w:cs="Times New Roman"/>
            <w:noProof/>
            <w:sz w:val="24"/>
          </w:rPr>
          <w:t>6</w:t>
        </w:r>
        <w:r w:rsidRPr="00E8235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FF8"/>
    <w:multiLevelType w:val="multilevel"/>
    <w:tmpl w:val="5524B6E6"/>
    <w:lvl w:ilvl="0">
      <w:start w:val="15"/>
      <w:numFmt w:val="decimal"/>
      <w:lvlText w:val="%1."/>
      <w:lvlJc w:val="left"/>
      <w:pPr>
        <w:ind w:left="145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400168"/>
    <w:multiLevelType w:val="hybridMultilevel"/>
    <w:tmpl w:val="43D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CC7"/>
    <w:multiLevelType w:val="hybridMultilevel"/>
    <w:tmpl w:val="05DC206C"/>
    <w:lvl w:ilvl="0" w:tplc="D100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F2482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4E13"/>
    <w:multiLevelType w:val="multilevel"/>
    <w:tmpl w:val="02E678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5"/>
        <w:numFmt w:val="decimal"/>
        <w:lvlText w:val="%1."/>
        <w:lvlJc w:val="left"/>
        <w:pPr>
          <w:ind w:left="1455" w:hanging="37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hint="default"/>
          <w:sz w:val="28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2160" w:hanging="180"/>
        </w:pPr>
        <w:rPr>
          <w:rFonts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B784D"/>
    <w:rsid w:val="00016370"/>
    <w:rsid w:val="00016EA1"/>
    <w:rsid w:val="000249F0"/>
    <w:rsid w:val="00025ED3"/>
    <w:rsid w:val="000322E5"/>
    <w:rsid w:val="00034A8D"/>
    <w:rsid w:val="000779FD"/>
    <w:rsid w:val="0008630C"/>
    <w:rsid w:val="00093ACF"/>
    <w:rsid w:val="000A720C"/>
    <w:rsid w:val="000C01D7"/>
    <w:rsid w:val="000C18BC"/>
    <w:rsid w:val="000C51AC"/>
    <w:rsid w:val="000C64A3"/>
    <w:rsid w:val="000D2765"/>
    <w:rsid w:val="000D7421"/>
    <w:rsid w:val="000E5D50"/>
    <w:rsid w:val="000F6BA9"/>
    <w:rsid w:val="000F7B27"/>
    <w:rsid w:val="00104C99"/>
    <w:rsid w:val="00110876"/>
    <w:rsid w:val="00111E85"/>
    <w:rsid w:val="00121F0E"/>
    <w:rsid w:val="00131E88"/>
    <w:rsid w:val="00140CEC"/>
    <w:rsid w:val="001430CF"/>
    <w:rsid w:val="00161EA2"/>
    <w:rsid w:val="0017025E"/>
    <w:rsid w:val="001850CB"/>
    <w:rsid w:val="001B7A36"/>
    <w:rsid w:val="001E21CE"/>
    <w:rsid w:val="001F2250"/>
    <w:rsid w:val="001F3B48"/>
    <w:rsid w:val="00207BD9"/>
    <w:rsid w:val="002100C9"/>
    <w:rsid w:val="00234D81"/>
    <w:rsid w:val="00250898"/>
    <w:rsid w:val="002535C5"/>
    <w:rsid w:val="00274E28"/>
    <w:rsid w:val="00296BC8"/>
    <w:rsid w:val="002A0A06"/>
    <w:rsid w:val="002B48F4"/>
    <w:rsid w:val="002D0034"/>
    <w:rsid w:val="002D323F"/>
    <w:rsid w:val="003123DD"/>
    <w:rsid w:val="00315D06"/>
    <w:rsid w:val="00325CE8"/>
    <w:rsid w:val="00326C16"/>
    <w:rsid w:val="00336D90"/>
    <w:rsid w:val="00343379"/>
    <w:rsid w:val="00346B21"/>
    <w:rsid w:val="00383BD5"/>
    <w:rsid w:val="00383DFF"/>
    <w:rsid w:val="00385243"/>
    <w:rsid w:val="00391093"/>
    <w:rsid w:val="00391EF3"/>
    <w:rsid w:val="003969C8"/>
    <w:rsid w:val="00397DD2"/>
    <w:rsid w:val="003B444A"/>
    <w:rsid w:val="003C404B"/>
    <w:rsid w:val="003D1C8B"/>
    <w:rsid w:val="003E0CF4"/>
    <w:rsid w:val="003E27D9"/>
    <w:rsid w:val="003E5C07"/>
    <w:rsid w:val="003F2A4D"/>
    <w:rsid w:val="003F3B16"/>
    <w:rsid w:val="003F3C7E"/>
    <w:rsid w:val="003F4B24"/>
    <w:rsid w:val="003F7521"/>
    <w:rsid w:val="00401081"/>
    <w:rsid w:val="00416666"/>
    <w:rsid w:val="00421DEE"/>
    <w:rsid w:val="00430C6F"/>
    <w:rsid w:val="0048061B"/>
    <w:rsid w:val="004865CF"/>
    <w:rsid w:val="00497209"/>
    <w:rsid w:val="004A11FA"/>
    <w:rsid w:val="004A528B"/>
    <w:rsid w:val="004A57AA"/>
    <w:rsid w:val="004D4CE3"/>
    <w:rsid w:val="004E1B13"/>
    <w:rsid w:val="004E2C57"/>
    <w:rsid w:val="004E3857"/>
    <w:rsid w:val="004E53BE"/>
    <w:rsid w:val="004F1401"/>
    <w:rsid w:val="004F6B07"/>
    <w:rsid w:val="00527514"/>
    <w:rsid w:val="00542E41"/>
    <w:rsid w:val="00545694"/>
    <w:rsid w:val="00546A46"/>
    <w:rsid w:val="005544D9"/>
    <w:rsid w:val="00564106"/>
    <w:rsid w:val="00565BB3"/>
    <w:rsid w:val="0056625B"/>
    <w:rsid w:val="005676A9"/>
    <w:rsid w:val="00577527"/>
    <w:rsid w:val="00583263"/>
    <w:rsid w:val="00593840"/>
    <w:rsid w:val="005B0760"/>
    <w:rsid w:val="005B39FC"/>
    <w:rsid w:val="005B3D66"/>
    <w:rsid w:val="005B5AED"/>
    <w:rsid w:val="005C1CC0"/>
    <w:rsid w:val="005D7420"/>
    <w:rsid w:val="005E4F0D"/>
    <w:rsid w:val="005E7C59"/>
    <w:rsid w:val="005F15D1"/>
    <w:rsid w:val="005F3A26"/>
    <w:rsid w:val="006019CA"/>
    <w:rsid w:val="00617AA0"/>
    <w:rsid w:val="00622068"/>
    <w:rsid w:val="00623C95"/>
    <w:rsid w:val="00625BB3"/>
    <w:rsid w:val="00643ECA"/>
    <w:rsid w:val="00661910"/>
    <w:rsid w:val="00683002"/>
    <w:rsid w:val="006832E4"/>
    <w:rsid w:val="006953A7"/>
    <w:rsid w:val="006B3E2D"/>
    <w:rsid w:val="006B784D"/>
    <w:rsid w:val="006C087A"/>
    <w:rsid w:val="006C40F3"/>
    <w:rsid w:val="006C7207"/>
    <w:rsid w:val="006D7C05"/>
    <w:rsid w:val="006E308E"/>
    <w:rsid w:val="00702772"/>
    <w:rsid w:val="00712ED7"/>
    <w:rsid w:val="007232EE"/>
    <w:rsid w:val="00723FFE"/>
    <w:rsid w:val="0072435D"/>
    <w:rsid w:val="0073149F"/>
    <w:rsid w:val="00754A76"/>
    <w:rsid w:val="0076055C"/>
    <w:rsid w:val="007703C9"/>
    <w:rsid w:val="0077515D"/>
    <w:rsid w:val="00784933"/>
    <w:rsid w:val="007923D7"/>
    <w:rsid w:val="007A187F"/>
    <w:rsid w:val="007A2CBE"/>
    <w:rsid w:val="007A2CD6"/>
    <w:rsid w:val="007A468E"/>
    <w:rsid w:val="007B0426"/>
    <w:rsid w:val="007B5AF9"/>
    <w:rsid w:val="007C53FD"/>
    <w:rsid w:val="007D2559"/>
    <w:rsid w:val="00801667"/>
    <w:rsid w:val="00804FC6"/>
    <w:rsid w:val="00805034"/>
    <w:rsid w:val="00813130"/>
    <w:rsid w:val="00813401"/>
    <w:rsid w:val="00817F34"/>
    <w:rsid w:val="00820534"/>
    <w:rsid w:val="008221B9"/>
    <w:rsid w:val="00832EDD"/>
    <w:rsid w:val="0083600A"/>
    <w:rsid w:val="00864E16"/>
    <w:rsid w:val="008679C8"/>
    <w:rsid w:val="00873381"/>
    <w:rsid w:val="00883855"/>
    <w:rsid w:val="008850F1"/>
    <w:rsid w:val="008915CB"/>
    <w:rsid w:val="008942C1"/>
    <w:rsid w:val="008B1A06"/>
    <w:rsid w:val="008C18F2"/>
    <w:rsid w:val="008C4D8A"/>
    <w:rsid w:val="008E5495"/>
    <w:rsid w:val="009002B8"/>
    <w:rsid w:val="0090237C"/>
    <w:rsid w:val="00906C2C"/>
    <w:rsid w:val="009110FE"/>
    <w:rsid w:val="00916E5E"/>
    <w:rsid w:val="009179B7"/>
    <w:rsid w:val="00931991"/>
    <w:rsid w:val="00942CA5"/>
    <w:rsid w:val="009431A4"/>
    <w:rsid w:val="00946184"/>
    <w:rsid w:val="0096006E"/>
    <w:rsid w:val="00960627"/>
    <w:rsid w:val="009607DA"/>
    <w:rsid w:val="00973245"/>
    <w:rsid w:val="00975188"/>
    <w:rsid w:val="009757D2"/>
    <w:rsid w:val="0098106E"/>
    <w:rsid w:val="0099053D"/>
    <w:rsid w:val="009922EC"/>
    <w:rsid w:val="009933E0"/>
    <w:rsid w:val="009A39FF"/>
    <w:rsid w:val="009C428F"/>
    <w:rsid w:val="009D0EFC"/>
    <w:rsid w:val="009E390B"/>
    <w:rsid w:val="009F63E3"/>
    <w:rsid w:val="00A027F6"/>
    <w:rsid w:val="00A17C5B"/>
    <w:rsid w:val="00A257ED"/>
    <w:rsid w:val="00A25F56"/>
    <w:rsid w:val="00A265A6"/>
    <w:rsid w:val="00A30F79"/>
    <w:rsid w:val="00A3302F"/>
    <w:rsid w:val="00A50DD8"/>
    <w:rsid w:val="00A5294B"/>
    <w:rsid w:val="00A54954"/>
    <w:rsid w:val="00A958A6"/>
    <w:rsid w:val="00AA503D"/>
    <w:rsid w:val="00AC10E6"/>
    <w:rsid w:val="00AE2F53"/>
    <w:rsid w:val="00AE74C5"/>
    <w:rsid w:val="00AF17D0"/>
    <w:rsid w:val="00AF6407"/>
    <w:rsid w:val="00B00F84"/>
    <w:rsid w:val="00B01CD5"/>
    <w:rsid w:val="00B101B2"/>
    <w:rsid w:val="00B117FA"/>
    <w:rsid w:val="00B166E1"/>
    <w:rsid w:val="00B2070A"/>
    <w:rsid w:val="00B239B5"/>
    <w:rsid w:val="00B255DD"/>
    <w:rsid w:val="00B51349"/>
    <w:rsid w:val="00B76CE4"/>
    <w:rsid w:val="00B82178"/>
    <w:rsid w:val="00B8623E"/>
    <w:rsid w:val="00B976D5"/>
    <w:rsid w:val="00BA5ACC"/>
    <w:rsid w:val="00BE7218"/>
    <w:rsid w:val="00C06400"/>
    <w:rsid w:val="00C347E5"/>
    <w:rsid w:val="00C56B73"/>
    <w:rsid w:val="00C5775B"/>
    <w:rsid w:val="00C668B7"/>
    <w:rsid w:val="00C76829"/>
    <w:rsid w:val="00C86EC4"/>
    <w:rsid w:val="00CA13D4"/>
    <w:rsid w:val="00CB55FA"/>
    <w:rsid w:val="00CB692C"/>
    <w:rsid w:val="00CD01D8"/>
    <w:rsid w:val="00CD0668"/>
    <w:rsid w:val="00CD2494"/>
    <w:rsid w:val="00CE06EC"/>
    <w:rsid w:val="00CE1D52"/>
    <w:rsid w:val="00CE6F0C"/>
    <w:rsid w:val="00D11D42"/>
    <w:rsid w:val="00D20AEC"/>
    <w:rsid w:val="00D23555"/>
    <w:rsid w:val="00D23D69"/>
    <w:rsid w:val="00D26AB4"/>
    <w:rsid w:val="00D44193"/>
    <w:rsid w:val="00D516F1"/>
    <w:rsid w:val="00D57207"/>
    <w:rsid w:val="00D60341"/>
    <w:rsid w:val="00D60A7E"/>
    <w:rsid w:val="00D618A7"/>
    <w:rsid w:val="00D760E1"/>
    <w:rsid w:val="00D851BB"/>
    <w:rsid w:val="00D91AB7"/>
    <w:rsid w:val="00D940AE"/>
    <w:rsid w:val="00DA06A8"/>
    <w:rsid w:val="00DA0A88"/>
    <w:rsid w:val="00DA0DFA"/>
    <w:rsid w:val="00DA1DE7"/>
    <w:rsid w:val="00DB10FE"/>
    <w:rsid w:val="00DB6667"/>
    <w:rsid w:val="00DC7242"/>
    <w:rsid w:val="00DC7800"/>
    <w:rsid w:val="00DD54F4"/>
    <w:rsid w:val="00DE3A36"/>
    <w:rsid w:val="00DE5969"/>
    <w:rsid w:val="00DF4A1D"/>
    <w:rsid w:val="00E02C00"/>
    <w:rsid w:val="00E03BAE"/>
    <w:rsid w:val="00E03CDF"/>
    <w:rsid w:val="00E10771"/>
    <w:rsid w:val="00E12A32"/>
    <w:rsid w:val="00E12CE7"/>
    <w:rsid w:val="00E1469D"/>
    <w:rsid w:val="00E1684C"/>
    <w:rsid w:val="00E31E7F"/>
    <w:rsid w:val="00E400F8"/>
    <w:rsid w:val="00E420FC"/>
    <w:rsid w:val="00E54785"/>
    <w:rsid w:val="00E72AA3"/>
    <w:rsid w:val="00E8235F"/>
    <w:rsid w:val="00E8565A"/>
    <w:rsid w:val="00EA0565"/>
    <w:rsid w:val="00EA2EBC"/>
    <w:rsid w:val="00EB0306"/>
    <w:rsid w:val="00EB4028"/>
    <w:rsid w:val="00EC4AA3"/>
    <w:rsid w:val="00ED5279"/>
    <w:rsid w:val="00EE3A27"/>
    <w:rsid w:val="00EE78D9"/>
    <w:rsid w:val="00F001F6"/>
    <w:rsid w:val="00F002AF"/>
    <w:rsid w:val="00F01C6B"/>
    <w:rsid w:val="00F03851"/>
    <w:rsid w:val="00F20359"/>
    <w:rsid w:val="00F23BE9"/>
    <w:rsid w:val="00F46C7E"/>
    <w:rsid w:val="00F66056"/>
    <w:rsid w:val="00F9322B"/>
    <w:rsid w:val="00F9475E"/>
    <w:rsid w:val="00FA0388"/>
    <w:rsid w:val="00FB60C7"/>
    <w:rsid w:val="00FE08AE"/>
    <w:rsid w:val="00FE51EC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DF"/>
  </w:style>
  <w:style w:type="paragraph" w:styleId="1">
    <w:name w:val="heading 1"/>
    <w:basedOn w:val="a"/>
    <w:next w:val="a"/>
    <w:link w:val="10"/>
    <w:uiPriority w:val="9"/>
    <w:qFormat/>
    <w:rsid w:val="005C1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06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CC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blk">
    <w:name w:val="blk"/>
    <w:uiPriority w:val="99"/>
    <w:rsid w:val="00622068"/>
  </w:style>
  <w:style w:type="paragraph" w:styleId="a3">
    <w:name w:val="header"/>
    <w:basedOn w:val="a"/>
    <w:link w:val="a4"/>
    <w:uiPriority w:val="99"/>
    <w:unhideWhenUsed/>
    <w:rsid w:val="00E8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35F"/>
  </w:style>
  <w:style w:type="paragraph" w:styleId="a5">
    <w:name w:val="footer"/>
    <w:basedOn w:val="a"/>
    <w:link w:val="a6"/>
    <w:uiPriority w:val="99"/>
    <w:unhideWhenUsed/>
    <w:rsid w:val="00E8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35F"/>
  </w:style>
  <w:style w:type="character" w:customStyle="1" w:styleId="30">
    <w:name w:val="Заголовок 3 Знак"/>
    <w:basedOn w:val="a0"/>
    <w:link w:val="3"/>
    <w:uiPriority w:val="9"/>
    <w:rsid w:val="00DA06A8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06A8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a7">
    <w:name w:val="List Paragraph"/>
    <w:basedOn w:val="a"/>
    <w:uiPriority w:val="34"/>
    <w:qFormat/>
    <w:rsid w:val="005F15D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0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7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Gakeru Belainesh</dc:creator>
  <cp:lastModifiedBy>Юраш</cp:lastModifiedBy>
  <cp:revision>242</cp:revision>
  <cp:lastPrinted>2019-05-15T06:48:00Z</cp:lastPrinted>
  <dcterms:created xsi:type="dcterms:W3CDTF">2019-03-25T11:49:00Z</dcterms:created>
  <dcterms:modified xsi:type="dcterms:W3CDTF">2019-05-29T12:37:00Z</dcterms:modified>
</cp:coreProperties>
</file>